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6805F" w14:textId="77777777" w:rsidR="00B35A8F" w:rsidRPr="00F71AEB" w:rsidRDefault="00485CF9" w:rsidP="00B35A8F">
      <w:pPr>
        <w:jc w:val="center"/>
        <w:rPr>
          <w:b/>
          <w:sz w:val="40"/>
          <w:szCs w:val="40"/>
        </w:rPr>
      </w:pPr>
      <w:r w:rsidRPr="006B2B2C">
        <w:rPr>
          <w:b/>
          <w:sz w:val="40"/>
          <w:szCs w:val="40"/>
        </w:rPr>
        <w:t>BOOKS</w:t>
      </w:r>
      <w:r w:rsidR="00773878">
        <w:rPr>
          <w:b/>
          <w:sz w:val="40"/>
          <w:szCs w:val="40"/>
        </w:rPr>
        <w:t xml:space="preserve"> BY VISITING AUTHOR, WENDY MASS</w:t>
      </w:r>
    </w:p>
    <w:p w14:paraId="2B678B30" w14:textId="77777777" w:rsidR="00F71AEB" w:rsidRDefault="00B35A8F" w:rsidP="00271D09">
      <w:pPr>
        <w:rPr>
          <w:b/>
          <w:sz w:val="20"/>
          <w:szCs w:val="20"/>
        </w:rPr>
      </w:pPr>
      <w:r>
        <w:rPr>
          <w:b/>
          <w:bCs/>
          <w:noProof/>
          <w:sz w:val="15"/>
          <w:szCs w:val="15"/>
        </w:rPr>
        <w:drawing>
          <wp:anchor distT="0" distB="0" distL="114300" distR="114300" simplePos="0" relativeHeight="251650560" behindDoc="1" locked="0" layoutInCell="1" allowOverlap="1" wp14:anchorId="4AE0AA5D" wp14:editId="27F486C1">
            <wp:simplePos x="0" y="0"/>
            <wp:positionH relativeFrom="column">
              <wp:posOffset>-152400</wp:posOffset>
            </wp:positionH>
            <wp:positionV relativeFrom="paragraph">
              <wp:posOffset>50800</wp:posOffset>
            </wp:positionV>
            <wp:extent cx="610870" cy="1032510"/>
            <wp:effectExtent l="0" t="0" r="0" b="8890"/>
            <wp:wrapTight wrapText="bothSides">
              <wp:wrapPolygon edited="0">
                <wp:start x="0" y="0"/>
                <wp:lineTo x="0" y="21255"/>
                <wp:lineTo x="20657" y="21255"/>
                <wp:lineTo x="20657" y="0"/>
                <wp:lineTo x="0"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870"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37FA3" w14:textId="6DA85D05" w:rsidR="00271D09" w:rsidRPr="00F71AEB" w:rsidRDefault="00187CF4" w:rsidP="00271D09">
      <w:pPr>
        <w:rPr>
          <w:b/>
          <w:sz w:val="20"/>
          <w:szCs w:val="20"/>
        </w:rPr>
      </w:pPr>
      <w:r>
        <w:rPr>
          <w:b/>
          <w:sz w:val="20"/>
          <w:szCs w:val="20"/>
        </w:rPr>
        <w:t>JEREMY FINK AND THE MEANING OF LIFE</w:t>
      </w:r>
      <w:r w:rsidR="00CD3BED">
        <w:rPr>
          <w:b/>
          <w:sz w:val="20"/>
          <w:szCs w:val="20"/>
        </w:rPr>
        <w:t xml:space="preserve"> </w:t>
      </w:r>
    </w:p>
    <w:p w14:paraId="245469D5" w14:textId="77777777" w:rsidR="00F71AEB" w:rsidRDefault="00271D09" w:rsidP="00271D09">
      <w:pPr>
        <w:rPr>
          <w:b/>
          <w:bCs/>
          <w:sz w:val="20"/>
          <w:szCs w:val="20"/>
        </w:rPr>
      </w:pPr>
      <w:r w:rsidRPr="007B6B3C">
        <w:rPr>
          <w:sz w:val="20"/>
          <w:szCs w:val="20"/>
        </w:rPr>
        <w:t xml:space="preserve">Twelve-year-old Jeremy receives a wooden box in the mail with the words, “The Meaning of Life—for Jeremy Fink to open on his 13th birthday.” The box has four locks, requiring four keys. But the keys are missing. He and his best friend Lizzy (who has a little habit of stealing things) set off on a quest through the streets of Manhattan to find the keys before time runs out. </w:t>
      </w:r>
      <w:r w:rsidR="00F71AEB">
        <w:rPr>
          <w:b/>
          <w:bCs/>
          <w:sz w:val="20"/>
          <w:szCs w:val="20"/>
        </w:rPr>
        <w:t xml:space="preserve"> </w:t>
      </w:r>
    </w:p>
    <w:p w14:paraId="556CCD25" w14:textId="77777777" w:rsidR="00EC5DE2" w:rsidRDefault="00EC5DE2" w:rsidP="00271D09">
      <w:pPr>
        <w:rPr>
          <w:b/>
          <w:bCs/>
          <w:sz w:val="20"/>
          <w:szCs w:val="20"/>
        </w:rPr>
      </w:pPr>
    </w:p>
    <w:p w14:paraId="4A06EA32" w14:textId="77777777" w:rsidR="00B35A8F" w:rsidRDefault="00B35A8F" w:rsidP="00271D09">
      <w:pPr>
        <w:rPr>
          <w:b/>
          <w:sz w:val="20"/>
          <w:szCs w:val="20"/>
        </w:rPr>
      </w:pPr>
    </w:p>
    <w:p w14:paraId="06534D45" w14:textId="1D735C4B" w:rsidR="00271D09" w:rsidRPr="005B2986" w:rsidRDefault="00292E7A" w:rsidP="00271D09">
      <w:pPr>
        <w:rPr>
          <w:b/>
          <w:bCs/>
          <w:sz w:val="20"/>
          <w:szCs w:val="20"/>
        </w:rPr>
      </w:pPr>
      <w:r>
        <w:rPr>
          <w:noProof/>
          <w:sz w:val="20"/>
          <w:szCs w:val="20"/>
        </w:rPr>
        <w:drawing>
          <wp:anchor distT="0" distB="0" distL="114300" distR="114300" simplePos="0" relativeHeight="251651584" behindDoc="1" locked="0" layoutInCell="1" allowOverlap="1" wp14:anchorId="6AE27333" wp14:editId="0C6A6A9C">
            <wp:simplePos x="0" y="0"/>
            <wp:positionH relativeFrom="column">
              <wp:posOffset>5971540</wp:posOffset>
            </wp:positionH>
            <wp:positionV relativeFrom="paragraph">
              <wp:posOffset>53975</wp:posOffset>
            </wp:positionV>
            <wp:extent cx="737235" cy="1043940"/>
            <wp:effectExtent l="0" t="0" r="0" b="0"/>
            <wp:wrapTight wrapText="bothSides">
              <wp:wrapPolygon edited="0">
                <wp:start x="0" y="0"/>
                <wp:lineTo x="0" y="21022"/>
                <wp:lineTo x="20837" y="21022"/>
                <wp:lineTo x="20837" y="0"/>
                <wp:lineTo x="0"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b="15822"/>
                    <a:stretch>
                      <a:fillRect/>
                    </a:stretch>
                  </pic:blipFill>
                  <pic:spPr bwMode="auto">
                    <a:xfrm>
                      <a:off x="0" y="0"/>
                      <a:ext cx="73723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D09" w:rsidRPr="007B6B3C">
        <w:rPr>
          <w:b/>
          <w:sz w:val="20"/>
          <w:szCs w:val="20"/>
        </w:rPr>
        <w:t>A Mango-Shaped Space</w:t>
      </w:r>
      <w:r w:rsidR="0072180C">
        <w:rPr>
          <w:b/>
          <w:sz w:val="20"/>
          <w:szCs w:val="20"/>
        </w:rPr>
        <w:t xml:space="preserve"> </w:t>
      </w:r>
    </w:p>
    <w:p w14:paraId="44C80005" w14:textId="77777777" w:rsidR="00F81148" w:rsidRDefault="00292E7A" w:rsidP="00271D09">
      <w:pPr>
        <w:rPr>
          <w:sz w:val="20"/>
          <w:szCs w:val="20"/>
        </w:rPr>
      </w:pPr>
      <w:r>
        <w:rPr>
          <w:noProof/>
          <w:color w:val="000000"/>
          <w:sz w:val="20"/>
          <w:szCs w:val="20"/>
        </w:rPr>
        <w:drawing>
          <wp:anchor distT="0" distB="0" distL="114300" distR="114300" simplePos="0" relativeHeight="251652608" behindDoc="1" locked="0" layoutInCell="1" allowOverlap="1" wp14:anchorId="6988988B" wp14:editId="3850FD57">
            <wp:simplePos x="0" y="0"/>
            <wp:positionH relativeFrom="column">
              <wp:posOffset>-145415</wp:posOffset>
            </wp:positionH>
            <wp:positionV relativeFrom="paragraph">
              <wp:posOffset>1075690</wp:posOffset>
            </wp:positionV>
            <wp:extent cx="744855" cy="1077595"/>
            <wp:effectExtent l="0" t="0" r="0" b="0"/>
            <wp:wrapTight wrapText="bothSides">
              <wp:wrapPolygon edited="0">
                <wp:start x="0" y="0"/>
                <wp:lineTo x="0" y="20874"/>
                <wp:lineTo x="20624" y="20874"/>
                <wp:lineTo x="20624" y="0"/>
                <wp:lineTo x="0" y="0"/>
              </wp:wrapPolygon>
            </wp:wrapTight>
            <wp:docPr id="5" name="Picture 25" descr="Cover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ver Im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4855"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sidR="00271D09" w:rsidRPr="007B6B3C">
        <w:rPr>
          <w:sz w:val="20"/>
          <w:szCs w:val="20"/>
        </w:rPr>
        <w:t>Thirteen-year-old Mia Winchell appears to be the most normal kid in her family. Her youn</w:t>
      </w:r>
      <w:r w:rsidR="00F4452D" w:rsidRPr="007B6B3C">
        <w:rPr>
          <w:sz w:val="20"/>
          <w:szCs w:val="20"/>
        </w:rPr>
        <w:t>ger</w:t>
      </w:r>
      <w:r w:rsidR="00271D09" w:rsidRPr="007B6B3C">
        <w:rPr>
          <w:sz w:val="20"/>
          <w:szCs w:val="20"/>
        </w:rPr>
        <w:t xml:space="preserve"> brother Zack keeps a chart of all the McDonald's hamburgers he's eaten in his lifetime. Her older sister Beth dyes her hair a different color every week and might be a witch. But Mia knows she is far from ordinary. She is keeping something from everyone who knows her: the fact that sounds, numbers, and letters have color for her</w:t>
      </w:r>
      <w:r w:rsidR="002C2AB6">
        <w:rPr>
          <w:sz w:val="20"/>
          <w:szCs w:val="20"/>
        </w:rPr>
        <w:t xml:space="preserve">. </w:t>
      </w:r>
      <w:r w:rsidR="00F81148">
        <w:rPr>
          <w:sz w:val="20"/>
          <w:szCs w:val="20"/>
        </w:rPr>
        <w:br/>
      </w:r>
    </w:p>
    <w:p w14:paraId="47B5A33F" w14:textId="77777777" w:rsidR="00F81148" w:rsidRDefault="00F81148" w:rsidP="00271D09">
      <w:pPr>
        <w:rPr>
          <w:sz w:val="20"/>
          <w:szCs w:val="20"/>
        </w:rPr>
      </w:pPr>
    </w:p>
    <w:p w14:paraId="1E448327" w14:textId="77777777" w:rsidR="00F81148" w:rsidRDefault="00F81148" w:rsidP="00271D09">
      <w:pPr>
        <w:rPr>
          <w:sz w:val="20"/>
          <w:szCs w:val="20"/>
        </w:rPr>
      </w:pPr>
    </w:p>
    <w:p w14:paraId="45682BC9" w14:textId="5DDE9D89" w:rsidR="00271D09" w:rsidRPr="007B6B3C" w:rsidRDefault="00271D09" w:rsidP="00271D09">
      <w:pPr>
        <w:rPr>
          <w:rStyle w:val="Strong"/>
          <w:b w:val="0"/>
          <w:bCs w:val="0"/>
          <w:sz w:val="20"/>
          <w:szCs w:val="20"/>
        </w:rPr>
      </w:pPr>
      <w:r w:rsidRPr="007B6B3C">
        <w:rPr>
          <w:rStyle w:val="Strong"/>
          <w:color w:val="000000"/>
          <w:sz w:val="20"/>
          <w:szCs w:val="20"/>
        </w:rPr>
        <w:t xml:space="preserve">Every Soul a Star  </w:t>
      </w:r>
    </w:p>
    <w:p w14:paraId="486495D6" w14:textId="77777777" w:rsidR="00187CF4" w:rsidRDefault="00271D09" w:rsidP="003D71DE">
      <w:pPr>
        <w:rPr>
          <w:sz w:val="20"/>
          <w:szCs w:val="20"/>
        </w:rPr>
      </w:pPr>
      <w:r w:rsidRPr="007B6B3C">
        <w:rPr>
          <w:sz w:val="20"/>
          <w:szCs w:val="20"/>
        </w:rPr>
        <w:t>ALLY likes the simple things in life--labyrinths, stargazing, and comet hunting. Her home, the Moon Shadow Campground, is a part of who she is. BREE is popular, gorgeous (everybody says so), and a future homecoming queen for sure. She wears her beauty like a suit of armor. But what is she trying to hide? JACK, overweight and awkward, is used to spending a lot of time alone. But when opportunity knocks, he finds himself in situations he never would have imagined. When the three of them mee</w:t>
      </w:r>
      <w:r w:rsidR="00187CF4">
        <w:rPr>
          <w:sz w:val="20"/>
          <w:szCs w:val="20"/>
        </w:rPr>
        <w:t>t during a total eclipse of t</w:t>
      </w:r>
      <w:r w:rsidR="005D071E">
        <w:rPr>
          <w:sz w:val="20"/>
          <w:szCs w:val="20"/>
        </w:rPr>
        <w:t xml:space="preserve">he </w:t>
      </w:r>
      <w:r w:rsidRPr="007B6B3C">
        <w:rPr>
          <w:sz w:val="20"/>
          <w:szCs w:val="20"/>
        </w:rPr>
        <w:t>sun, their lives change forever.</w:t>
      </w:r>
      <w:r w:rsidR="007B6B3C">
        <w:rPr>
          <w:sz w:val="20"/>
          <w:szCs w:val="20"/>
        </w:rPr>
        <w:t xml:space="preserve">    </w:t>
      </w:r>
    </w:p>
    <w:p w14:paraId="55D50816" w14:textId="77777777" w:rsidR="00187CF4" w:rsidRDefault="00187CF4" w:rsidP="003D71DE">
      <w:pPr>
        <w:rPr>
          <w:sz w:val="20"/>
          <w:szCs w:val="20"/>
        </w:rPr>
      </w:pPr>
    </w:p>
    <w:p w14:paraId="68A4098F" w14:textId="77777777" w:rsidR="00F81148" w:rsidRDefault="00292E7A" w:rsidP="003D71DE">
      <w:pPr>
        <w:rPr>
          <w:sz w:val="20"/>
          <w:szCs w:val="20"/>
        </w:rPr>
      </w:pPr>
      <w:r>
        <w:rPr>
          <w:b/>
          <w:noProof/>
          <w:color w:val="000033"/>
          <w:sz w:val="20"/>
          <w:szCs w:val="20"/>
        </w:rPr>
        <w:drawing>
          <wp:anchor distT="0" distB="0" distL="114300" distR="114300" simplePos="0" relativeHeight="251653632" behindDoc="1" locked="0" layoutInCell="1" allowOverlap="1" wp14:anchorId="1613BB37" wp14:editId="0E01E0D6">
            <wp:simplePos x="0" y="0"/>
            <wp:positionH relativeFrom="column">
              <wp:posOffset>6238875</wp:posOffset>
            </wp:positionH>
            <wp:positionV relativeFrom="paragraph">
              <wp:posOffset>54610</wp:posOffset>
            </wp:positionV>
            <wp:extent cx="832485" cy="1095375"/>
            <wp:effectExtent l="0" t="0" r="5715" b="0"/>
            <wp:wrapTight wrapText="bothSides">
              <wp:wrapPolygon edited="0">
                <wp:start x="0" y="0"/>
                <wp:lineTo x="0" y="21037"/>
                <wp:lineTo x="21089" y="21037"/>
                <wp:lineTo x="21089" y="0"/>
                <wp:lineTo x="0" y="0"/>
              </wp:wrapPolygon>
            </wp:wrapTight>
            <wp:docPr id="4" name="Picture 28" descr="11Birthday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1Birthday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248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D71DE" w:rsidRPr="007B6B3C">
        <w:rPr>
          <w:sz w:val="20"/>
          <w:szCs w:val="20"/>
        </w:rPr>
        <w:t xml:space="preserve"> </w:t>
      </w:r>
    </w:p>
    <w:p w14:paraId="780F9D6B" w14:textId="437796BD" w:rsidR="003D71DE" w:rsidRPr="00187CF4" w:rsidRDefault="00271D09" w:rsidP="003D71DE">
      <w:pPr>
        <w:rPr>
          <w:sz w:val="20"/>
          <w:szCs w:val="20"/>
        </w:rPr>
      </w:pPr>
      <w:r w:rsidRPr="007B6B3C">
        <w:rPr>
          <w:b/>
          <w:sz w:val="20"/>
          <w:szCs w:val="20"/>
        </w:rPr>
        <w:t>11 BIRTHDAYS</w:t>
      </w:r>
      <w:r w:rsidR="0072180C">
        <w:rPr>
          <w:b/>
          <w:sz w:val="20"/>
          <w:szCs w:val="20"/>
        </w:rPr>
        <w:t xml:space="preserve"> </w:t>
      </w:r>
    </w:p>
    <w:p w14:paraId="0A171659" w14:textId="77777777" w:rsidR="00F81148" w:rsidRDefault="00271D09" w:rsidP="00271D09">
      <w:pPr>
        <w:rPr>
          <w:color w:val="333333"/>
          <w:sz w:val="20"/>
          <w:szCs w:val="20"/>
        </w:rPr>
      </w:pPr>
      <w:r w:rsidRPr="007B6B3C">
        <w:rPr>
          <w:sz w:val="20"/>
          <w:szCs w:val="20"/>
        </w:rPr>
        <w:t xml:space="preserve">Amanda's </w:t>
      </w:r>
      <w:r w:rsidR="00F81148">
        <w:rPr>
          <w:sz w:val="20"/>
          <w:szCs w:val="20"/>
        </w:rPr>
        <w:t>11th</w:t>
      </w:r>
      <w:r w:rsidRPr="007B6B3C">
        <w:rPr>
          <w:sz w:val="20"/>
          <w:szCs w:val="20"/>
        </w:rPr>
        <w:t xml:space="preserve"> birthday should have been a happy occasion. Instead she's dressed in an itchy costume her mother picked out for her Hollywood-themed </w:t>
      </w:r>
      <w:r w:rsidR="00F81148">
        <w:rPr>
          <w:sz w:val="20"/>
          <w:szCs w:val="20"/>
        </w:rPr>
        <w:t>party that almost no one comes to.</w:t>
      </w:r>
      <w:r w:rsidRPr="007B6B3C">
        <w:rPr>
          <w:sz w:val="20"/>
          <w:szCs w:val="20"/>
        </w:rPr>
        <w:t xml:space="preserve"> Meanwhile, across town, her ex-best friend Leo is celebrating their joint birthday with a huge bash including a hypnotist, a football star, a giant iguana, and a rock band</w:t>
      </w:r>
      <w:r w:rsidR="00F81148">
        <w:rPr>
          <w:sz w:val="20"/>
          <w:szCs w:val="20"/>
        </w:rPr>
        <w:t>.</w:t>
      </w:r>
      <w:r w:rsidRPr="007B6B3C">
        <w:rPr>
          <w:sz w:val="20"/>
          <w:szCs w:val="20"/>
        </w:rPr>
        <w:t xml:space="preserve"> Amanda can't wait for the day AFTER her birthday so she can stop thinking about the fight that led to her and Leo having separate parties for the first time in their lives. There's just one problem. The next day is her birthday all over again. Amanda must figure out how to get un</w:t>
      </w:r>
      <w:r w:rsidR="00187CF4">
        <w:rPr>
          <w:sz w:val="20"/>
          <w:szCs w:val="20"/>
        </w:rPr>
        <w:t xml:space="preserve">-stuck, in more ways than one. </w:t>
      </w:r>
      <w:r w:rsidRPr="007B6B3C">
        <w:rPr>
          <w:color w:val="333333"/>
          <w:sz w:val="20"/>
          <w:szCs w:val="20"/>
        </w:rPr>
        <w:t xml:space="preserve">    </w:t>
      </w:r>
    </w:p>
    <w:p w14:paraId="32C10D34" w14:textId="77777777" w:rsidR="00271D09" w:rsidRPr="007B6B3C" w:rsidRDefault="00271D09" w:rsidP="00271D09">
      <w:pPr>
        <w:rPr>
          <w:sz w:val="20"/>
          <w:szCs w:val="20"/>
        </w:rPr>
      </w:pPr>
      <w:r w:rsidRPr="007B6B3C">
        <w:rPr>
          <w:color w:val="333333"/>
          <w:sz w:val="20"/>
          <w:szCs w:val="20"/>
        </w:rPr>
        <w:t xml:space="preserve">             </w:t>
      </w:r>
    </w:p>
    <w:p w14:paraId="33245890" w14:textId="77777777" w:rsidR="00187CF4" w:rsidRDefault="00292E7A" w:rsidP="00271D09">
      <w:pPr>
        <w:rPr>
          <w:b/>
          <w:sz w:val="20"/>
          <w:szCs w:val="20"/>
        </w:rPr>
      </w:pPr>
      <w:r>
        <w:rPr>
          <w:b/>
          <w:noProof/>
          <w:sz w:val="20"/>
          <w:szCs w:val="20"/>
        </w:rPr>
        <w:drawing>
          <wp:anchor distT="0" distB="0" distL="114300" distR="114300" simplePos="0" relativeHeight="251654656" behindDoc="0" locked="0" layoutInCell="1" allowOverlap="1" wp14:anchorId="791B1987" wp14:editId="1FAF3B31">
            <wp:simplePos x="0" y="0"/>
            <wp:positionH relativeFrom="column">
              <wp:posOffset>-145415</wp:posOffset>
            </wp:positionH>
            <wp:positionV relativeFrom="paragraph">
              <wp:posOffset>104775</wp:posOffset>
            </wp:positionV>
            <wp:extent cx="847725" cy="935990"/>
            <wp:effectExtent l="0" t="0" r="0" b="3810"/>
            <wp:wrapTight wrapText="bothSides">
              <wp:wrapPolygon edited="0">
                <wp:start x="0" y="0"/>
                <wp:lineTo x="0" y="21102"/>
                <wp:lineTo x="20710" y="21102"/>
                <wp:lineTo x="20710" y="0"/>
                <wp:lineTo x="0" y="0"/>
              </wp:wrapPolygon>
            </wp:wrapTight>
            <wp:docPr id="10" name="Picture 10" descr="FINALLY_FC_L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NALLY_FC_LRsm"/>
                    <pic:cNvPicPr>
                      <a:picLocks noChangeAspect="1" noChangeArrowheads="1"/>
                    </pic:cNvPicPr>
                  </pic:nvPicPr>
                  <pic:blipFill>
                    <a:blip r:embed="rId12" cstate="print">
                      <a:extLst>
                        <a:ext uri="{28A0092B-C50C-407E-A947-70E740481C1C}">
                          <a14:useLocalDpi xmlns:a14="http://schemas.microsoft.com/office/drawing/2010/main" val="0"/>
                        </a:ext>
                      </a:extLst>
                    </a:blip>
                    <a:srcRect b="19585"/>
                    <a:stretch>
                      <a:fillRect/>
                    </a:stretch>
                  </pic:blipFill>
                  <pic:spPr bwMode="auto">
                    <a:xfrm>
                      <a:off x="0" y="0"/>
                      <a:ext cx="847725"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64988" w14:textId="6D459146" w:rsidR="00271D09" w:rsidRPr="007B6B3C" w:rsidRDefault="00271D09" w:rsidP="00271D09">
      <w:pPr>
        <w:rPr>
          <w:b/>
          <w:sz w:val="20"/>
          <w:szCs w:val="20"/>
        </w:rPr>
      </w:pPr>
      <w:r w:rsidRPr="007B6B3C">
        <w:rPr>
          <w:b/>
          <w:sz w:val="20"/>
          <w:szCs w:val="20"/>
        </w:rPr>
        <w:t>FINALLY</w:t>
      </w:r>
      <w:r w:rsidR="0072180C">
        <w:rPr>
          <w:b/>
          <w:sz w:val="20"/>
          <w:szCs w:val="20"/>
        </w:rPr>
        <w:t xml:space="preserve"> </w:t>
      </w:r>
    </w:p>
    <w:p w14:paraId="331FA93E" w14:textId="77777777" w:rsidR="00187CF4" w:rsidRDefault="00292E7A" w:rsidP="00773878">
      <w:pPr>
        <w:rPr>
          <w:sz w:val="20"/>
          <w:szCs w:val="20"/>
        </w:rPr>
      </w:pPr>
      <w:r>
        <w:rPr>
          <w:noProof/>
        </w:rPr>
        <w:drawing>
          <wp:anchor distT="0" distB="0" distL="114300" distR="114300" simplePos="0" relativeHeight="251664896" behindDoc="1" locked="0" layoutInCell="1" allowOverlap="1" wp14:anchorId="207E970D" wp14:editId="337595CE">
            <wp:simplePos x="0" y="0"/>
            <wp:positionH relativeFrom="column">
              <wp:posOffset>5358130</wp:posOffset>
            </wp:positionH>
            <wp:positionV relativeFrom="paragraph">
              <wp:posOffset>748665</wp:posOffset>
            </wp:positionV>
            <wp:extent cx="668020" cy="993140"/>
            <wp:effectExtent l="0" t="0" r="0" b="0"/>
            <wp:wrapTight wrapText="bothSides">
              <wp:wrapPolygon edited="0">
                <wp:start x="0" y="0"/>
                <wp:lineTo x="0" y="20992"/>
                <wp:lineTo x="20532" y="20992"/>
                <wp:lineTo x="20532" y="0"/>
                <wp:lineTo x="0" y="0"/>
              </wp:wrapPolygon>
            </wp:wrapTight>
            <wp:docPr id="24" name="Picture 24" descr="13gifts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3giftscover"/>
                    <pic:cNvPicPr>
                      <a:picLocks noChangeAspect="1" noChangeArrowheads="1"/>
                    </pic:cNvPicPr>
                  </pic:nvPicPr>
                  <pic:blipFill>
                    <a:blip r:embed="rId13" cstate="print">
                      <a:extLst>
                        <a:ext uri="{28A0092B-C50C-407E-A947-70E740481C1C}">
                          <a14:useLocalDpi xmlns:a14="http://schemas.microsoft.com/office/drawing/2010/main" val="0"/>
                        </a:ext>
                      </a:extLst>
                    </a:blip>
                    <a:srcRect l="13705" r="13843"/>
                    <a:stretch>
                      <a:fillRect/>
                    </a:stretch>
                  </pic:blipFill>
                  <pic:spPr bwMode="auto">
                    <a:xfrm>
                      <a:off x="0" y="0"/>
                      <a:ext cx="66802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1C3" w:rsidRPr="007B6B3C">
        <w:rPr>
          <w:sz w:val="20"/>
          <w:szCs w:val="20"/>
        </w:rPr>
        <w:t xml:space="preserve">Book 2 in the Willow Falls series. </w:t>
      </w:r>
      <w:r w:rsidR="00271D09" w:rsidRPr="007B6B3C">
        <w:rPr>
          <w:sz w:val="20"/>
          <w:szCs w:val="20"/>
        </w:rPr>
        <w:t xml:space="preserve">Rory Swenson has been waiting her whole life to turn twelve. And she’s got a list to prove it. </w:t>
      </w:r>
      <w:r w:rsidR="00F81148">
        <w:rPr>
          <w:sz w:val="20"/>
          <w:szCs w:val="20"/>
        </w:rPr>
        <w:t>But as she makes her way through the list, things don’t go quite as planned!</w:t>
      </w:r>
      <w:r w:rsidR="00271D09" w:rsidRPr="007B6B3C">
        <w:rPr>
          <w:sz w:val="20"/>
          <w:szCs w:val="20"/>
        </w:rPr>
        <w:t xml:space="preserve"> Fun, funny, and full of surprises, this is a story about wanting to finally grow up, even when the universe seems to be telling you to wait.  </w:t>
      </w:r>
    </w:p>
    <w:p w14:paraId="60AC8A43" w14:textId="77777777" w:rsidR="00F81148" w:rsidRDefault="00F81148" w:rsidP="00773878">
      <w:pPr>
        <w:rPr>
          <w:sz w:val="20"/>
          <w:szCs w:val="20"/>
        </w:rPr>
      </w:pPr>
    </w:p>
    <w:p w14:paraId="564104E7" w14:textId="77777777" w:rsidR="00F81148" w:rsidRDefault="00F81148" w:rsidP="00773878">
      <w:pPr>
        <w:rPr>
          <w:sz w:val="20"/>
          <w:szCs w:val="20"/>
        </w:rPr>
      </w:pPr>
    </w:p>
    <w:p w14:paraId="17660696" w14:textId="77777777" w:rsidR="00187CF4" w:rsidRDefault="00187CF4" w:rsidP="00773878">
      <w:pPr>
        <w:rPr>
          <w:sz w:val="20"/>
          <w:szCs w:val="20"/>
        </w:rPr>
      </w:pPr>
    </w:p>
    <w:p w14:paraId="401754DA" w14:textId="5FD3C60C" w:rsidR="00DB11B2" w:rsidRPr="00187CF4" w:rsidRDefault="00DB11B2" w:rsidP="00773878">
      <w:pPr>
        <w:rPr>
          <w:sz w:val="20"/>
          <w:szCs w:val="20"/>
        </w:rPr>
      </w:pPr>
      <w:r w:rsidRPr="007B6B3C">
        <w:rPr>
          <w:b/>
          <w:color w:val="333333"/>
          <w:sz w:val="20"/>
          <w:szCs w:val="20"/>
        </w:rPr>
        <w:t>13 GIFTS</w:t>
      </w:r>
      <w:r w:rsidR="0072180C">
        <w:rPr>
          <w:b/>
          <w:color w:val="333333"/>
          <w:sz w:val="20"/>
          <w:szCs w:val="20"/>
        </w:rPr>
        <w:t xml:space="preserve"> </w:t>
      </w:r>
    </w:p>
    <w:p w14:paraId="5A1EF70D" w14:textId="77777777" w:rsidR="00F81148" w:rsidRDefault="00DE0967" w:rsidP="00DE0967">
      <w:pPr>
        <w:rPr>
          <w:sz w:val="20"/>
          <w:szCs w:val="20"/>
        </w:rPr>
      </w:pPr>
      <w:r w:rsidRPr="003D71DE">
        <w:rPr>
          <w:sz w:val="20"/>
          <w:szCs w:val="20"/>
        </w:rPr>
        <w:t xml:space="preserve">Book 3 in the Willow Falls series. When Tara </w:t>
      </w:r>
      <w:r w:rsidR="00F81148">
        <w:rPr>
          <w:sz w:val="20"/>
          <w:szCs w:val="20"/>
        </w:rPr>
        <w:t>tries to steal</w:t>
      </w:r>
      <w:r w:rsidRPr="003D71DE">
        <w:rPr>
          <w:sz w:val="20"/>
          <w:szCs w:val="20"/>
        </w:rPr>
        <w:t xml:space="preserve"> the school mascot in order to make friends with the popular crowd and gets caught, </w:t>
      </w:r>
      <w:r w:rsidR="00F81148">
        <w:rPr>
          <w:sz w:val="20"/>
          <w:szCs w:val="20"/>
        </w:rPr>
        <w:t>she gets sent to spend the summer with her</w:t>
      </w:r>
      <w:r w:rsidRPr="003D71DE">
        <w:rPr>
          <w:sz w:val="20"/>
          <w:szCs w:val="20"/>
        </w:rPr>
        <w:t xml:space="preserve"> aunt, uncle, and strange cousin Emily St. Claire in Willow Falls. </w:t>
      </w:r>
      <w:r w:rsidR="00F81148">
        <w:rPr>
          <w:sz w:val="20"/>
          <w:szCs w:val="20"/>
        </w:rPr>
        <w:t>Things start off weird and only get stranger from there as she has to find mysterious objects hidden around town and unravels secrets about her own family she never would have guessed.</w:t>
      </w:r>
    </w:p>
    <w:p w14:paraId="70F88EFA" w14:textId="77777777" w:rsidR="00F81148" w:rsidRPr="003D71DE" w:rsidRDefault="00F81148" w:rsidP="00DE0967">
      <w:pPr>
        <w:rPr>
          <w:sz w:val="20"/>
          <w:szCs w:val="20"/>
        </w:rPr>
      </w:pPr>
    </w:p>
    <w:p w14:paraId="0A92042F" w14:textId="77777777" w:rsidR="00DB11B2" w:rsidRPr="007B6B3C" w:rsidRDefault="00292E7A" w:rsidP="00DB11B2">
      <w:pPr>
        <w:rPr>
          <w:b/>
          <w:color w:val="333333"/>
          <w:sz w:val="20"/>
          <w:szCs w:val="20"/>
        </w:rPr>
      </w:pPr>
      <w:r>
        <w:rPr>
          <w:noProof/>
          <w:sz w:val="20"/>
          <w:szCs w:val="20"/>
        </w:rPr>
        <w:drawing>
          <wp:anchor distT="0" distB="0" distL="114300" distR="114300" simplePos="0" relativeHeight="251656704" behindDoc="1" locked="0" layoutInCell="1" allowOverlap="1" wp14:anchorId="4100CFA3" wp14:editId="572A64D9">
            <wp:simplePos x="0" y="0"/>
            <wp:positionH relativeFrom="column">
              <wp:posOffset>-15875</wp:posOffset>
            </wp:positionH>
            <wp:positionV relativeFrom="paragraph">
              <wp:posOffset>67945</wp:posOffset>
            </wp:positionV>
            <wp:extent cx="803910" cy="973455"/>
            <wp:effectExtent l="0" t="0" r="8890" b="0"/>
            <wp:wrapTight wrapText="bothSides">
              <wp:wrapPolygon edited="0">
                <wp:start x="0" y="0"/>
                <wp:lineTo x="0" y="20853"/>
                <wp:lineTo x="21156" y="20853"/>
                <wp:lineTo x="21156" y="0"/>
                <wp:lineTo x="0" y="0"/>
              </wp:wrapPolygon>
            </wp:wrapTight>
            <wp:docPr id="14" name="Picture 14" descr="http://ecx.images-amazon.com/images/I/51k5-yhp3IL._SY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http://ecx.images-amazon.com/images/I/51k5-yhp3IL._SY344_BO1,204,203,200_.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b="16275"/>
                    <a:stretch>
                      <a:fillRect/>
                    </a:stretch>
                  </pic:blipFill>
                  <pic:spPr bwMode="auto">
                    <a:xfrm>
                      <a:off x="0" y="0"/>
                      <a:ext cx="803910"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B74030" w14:textId="5BEA5D40" w:rsidR="00DB11B2" w:rsidRPr="00DE0967" w:rsidRDefault="00DE0967" w:rsidP="00DB11B2">
      <w:pPr>
        <w:rPr>
          <w:sz w:val="20"/>
          <w:szCs w:val="20"/>
        </w:rPr>
      </w:pPr>
      <w:r>
        <w:rPr>
          <w:sz w:val="20"/>
          <w:szCs w:val="20"/>
        </w:rPr>
        <w:t xml:space="preserve"> </w:t>
      </w:r>
      <w:r w:rsidR="00DB11B2" w:rsidRPr="007B6B3C">
        <w:rPr>
          <w:b/>
          <w:sz w:val="20"/>
          <w:szCs w:val="20"/>
        </w:rPr>
        <w:t>THE LAST PRESENT</w:t>
      </w:r>
      <w:r w:rsidR="0072180C">
        <w:rPr>
          <w:b/>
          <w:sz w:val="20"/>
          <w:szCs w:val="20"/>
        </w:rPr>
        <w:t xml:space="preserve"> </w:t>
      </w:r>
    </w:p>
    <w:p w14:paraId="7726455B" w14:textId="77777777" w:rsidR="00DB11B2" w:rsidRPr="007B6B3C" w:rsidRDefault="00DB11B2" w:rsidP="00DB11B2">
      <w:pPr>
        <w:rPr>
          <w:sz w:val="20"/>
          <w:szCs w:val="20"/>
        </w:rPr>
      </w:pPr>
      <w:r w:rsidRPr="007B6B3C">
        <w:rPr>
          <w:sz w:val="20"/>
          <w:szCs w:val="20"/>
        </w:rPr>
        <w:t xml:space="preserve">Book 4 in the Willow Falls series. Amanda and Leo have a history with birthdays. Now their friend's little sister, Grace, has fallen into a strange frozen state on her birthday, and Amanda and Leo must travel </w:t>
      </w:r>
      <w:r w:rsidR="00817671">
        <w:rPr>
          <w:sz w:val="20"/>
          <w:szCs w:val="20"/>
        </w:rPr>
        <w:t xml:space="preserve">back </w:t>
      </w:r>
      <w:r w:rsidRPr="007B6B3C">
        <w:rPr>
          <w:sz w:val="20"/>
          <w:szCs w:val="20"/>
        </w:rPr>
        <w:t xml:space="preserve">in time in order to </w:t>
      </w:r>
      <w:r w:rsidR="00817671">
        <w:rPr>
          <w:sz w:val="20"/>
          <w:szCs w:val="20"/>
        </w:rPr>
        <w:t>heal her</w:t>
      </w:r>
      <w:r w:rsidRPr="007B6B3C">
        <w:rPr>
          <w:sz w:val="20"/>
          <w:szCs w:val="20"/>
        </w:rPr>
        <w:t xml:space="preserve"> As they journey back to each of Grace's birthdays, they </w:t>
      </w:r>
      <w:r w:rsidR="00817671">
        <w:rPr>
          <w:sz w:val="20"/>
          <w:szCs w:val="20"/>
        </w:rPr>
        <w:t xml:space="preserve">uncover a lot more than they ever expected, and set a powerful force into motion. </w:t>
      </w:r>
    </w:p>
    <w:p w14:paraId="123F9EAF" w14:textId="77777777" w:rsidR="00DB11B2" w:rsidRPr="007B6B3C" w:rsidRDefault="00292E7A" w:rsidP="00EC5DE2">
      <w:pPr>
        <w:rPr>
          <w:sz w:val="20"/>
          <w:szCs w:val="20"/>
        </w:rPr>
      </w:pPr>
      <w:r>
        <w:rPr>
          <w:noProof/>
          <w:sz w:val="20"/>
          <w:szCs w:val="20"/>
        </w:rPr>
        <w:drawing>
          <wp:anchor distT="0" distB="0" distL="114300" distR="114300" simplePos="0" relativeHeight="251657728" behindDoc="1" locked="0" layoutInCell="1" allowOverlap="1" wp14:anchorId="106BC15C" wp14:editId="10E5A8D0">
            <wp:simplePos x="0" y="0"/>
            <wp:positionH relativeFrom="column">
              <wp:posOffset>4958715</wp:posOffset>
            </wp:positionH>
            <wp:positionV relativeFrom="paragraph">
              <wp:posOffset>15875</wp:posOffset>
            </wp:positionV>
            <wp:extent cx="788035" cy="1026160"/>
            <wp:effectExtent l="0" t="0" r="0" b="0"/>
            <wp:wrapTight wrapText="bothSides">
              <wp:wrapPolygon edited="0">
                <wp:start x="0" y="0"/>
                <wp:lineTo x="0" y="20851"/>
                <wp:lineTo x="20886" y="20851"/>
                <wp:lineTo x="20886" y="0"/>
                <wp:lineTo x="0" y="0"/>
              </wp:wrapPolygon>
            </wp:wrapTight>
            <wp:docPr id="15" name="Picture 15" descr="Graceful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ceful cover"/>
                    <pic:cNvPicPr>
                      <a:picLocks noChangeAspect="1" noChangeArrowheads="1"/>
                    </pic:cNvPicPr>
                  </pic:nvPicPr>
                  <pic:blipFill>
                    <a:blip r:embed="rId16" cstate="print">
                      <a:extLst>
                        <a:ext uri="{28A0092B-C50C-407E-A947-70E740481C1C}">
                          <a14:useLocalDpi xmlns:a14="http://schemas.microsoft.com/office/drawing/2010/main" val="0"/>
                        </a:ext>
                      </a:extLst>
                    </a:blip>
                    <a:srcRect b="13776"/>
                    <a:stretch>
                      <a:fillRect/>
                    </a:stretch>
                  </pic:blipFill>
                  <pic:spPr bwMode="auto">
                    <a:xfrm>
                      <a:off x="0" y="0"/>
                      <a:ext cx="788035"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76555" w14:textId="77777777" w:rsidR="00817671" w:rsidRDefault="00DB11B2" w:rsidP="00271D09">
      <w:pPr>
        <w:rPr>
          <w:sz w:val="20"/>
          <w:szCs w:val="20"/>
        </w:rPr>
      </w:pPr>
      <w:r w:rsidRPr="007B6B3C">
        <w:rPr>
          <w:sz w:val="20"/>
          <w:szCs w:val="20"/>
        </w:rPr>
        <w:t xml:space="preserve"> </w:t>
      </w:r>
    </w:p>
    <w:p w14:paraId="6FB74BD6" w14:textId="62B4A650" w:rsidR="00EC5DE2" w:rsidRPr="00EC5DE2" w:rsidRDefault="00EC5DE2" w:rsidP="00271D09">
      <w:pPr>
        <w:rPr>
          <w:sz w:val="20"/>
          <w:szCs w:val="20"/>
        </w:rPr>
      </w:pPr>
      <w:r>
        <w:rPr>
          <w:b/>
          <w:sz w:val="20"/>
          <w:szCs w:val="20"/>
        </w:rPr>
        <w:t>GRACEFUL</w:t>
      </w:r>
      <w:r w:rsidR="0072180C">
        <w:rPr>
          <w:b/>
          <w:sz w:val="20"/>
          <w:szCs w:val="20"/>
        </w:rPr>
        <w:t xml:space="preserve"> </w:t>
      </w:r>
    </w:p>
    <w:p w14:paraId="65E54867" w14:textId="77777777" w:rsidR="00EC5DE2" w:rsidRDefault="00EC5DE2" w:rsidP="00271D09">
      <w:pPr>
        <w:rPr>
          <w:sz w:val="20"/>
          <w:szCs w:val="20"/>
        </w:rPr>
      </w:pPr>
      <w:r w:rsidRPr="007B6B3C">
        <w:rPr>
          <w:sz w:val="20"/>
          <w:szCs w:val="20"/>
        </w:rPr>
        <w:t>Last book in the Willow Falls series! Angelina D'Angelo has left town to see the world. It's now Grace's turn to use her magic to protect the people of Willow Falls, and she is up to the challenge. This is her destiny, after al</w:t>
      </w:r>
      <w:r w:rsidR="005D071E">
        <w:rPr>
          <w:sz w:val="20"/>
          <w:szCs w:val="20"/>
        </w:rPr>
        <w:t xml:space="preserve">l. But destiny is a funny thing because </w:t>
      </w:r>
      <w:r w:rsidRPr="007B6B3C">
        <w:rPr>
          <w:sz w:val="20"/>
          <w:szCs w:val="20"/>
        </w:rPr>
        <w:t>it doesn't always be</w:t>
      </w:r>
      <w:r>
        <w:rPr>
          <w:sz w:val="20"/>
          <w:szCs w:val="20"/>
        </w:rPr>
        <w:t>have the way you'd expect it to.</w:t>
      </w:r>
    </w:p>
    <w:p w14:paraId="28177468" w14:textId="77777777" w:rsidR="00817671" w:rsidRDefault="00817671" w:rsidP="00271D09">
      <w:pPr>
        <w:rPr>
          <w:sz w:val="20"/>
          <w:szCs w:val="20"/>
        </w:rPr>
      </w:pPr>
    </w:p>
    <w:p w14:paraId="26D97D38" w14:textId="77777777" w:rsidR="00817671" w:rsidRDefault="00817671" w:rsidP="00271D09">
      <w:pPr>
        <w:rPr>
          <w:sz w:val="20"/>
          <w:szCs w:val="20"/>
        </w:rPr>
      </w:pPr>
    </w:p>
    <w:p w14:paraId="00A5931B" w14:textId="02B15B5E" w:rsidR="00271D09" w:rsidRPr="00EC5DE2" w:rsidRDefault="00292E7A" w:rsidP="00271D09">
      <w:pPr>
        <w:rPr>
          <w:sz w:val="20"/>
          <w:szCs w:val="20"/>
        </w:rPr>
      </w:pPr>
      <w:r>
        <w:rPr>
          <w:noProof/>
          <w:sz w:val="20"/>
          <w:szCs w:val="20"/>
        </w:rPr>
        <w:drawing>
          <wp:anchor distT="0" distB="0" distL="114300" distR="114300" simplePos="0" relativeHeight="251655680" behindDoc="0" locked="0" layoutInCell="1" allowOverlap="1" wp14:anchorId="5589E47D" wp14:editId="260F80B4">
            <wp:simplePos x="0" y="0"/>
            <wp:positionH relativeFrom="column">
              <wp:posOffset>-47625</wp:posOffset>
            </wp:positionH>
            <wp:positionV relativeFrom="paragraph">
              <wp:posOffset>-24130</wp:posOffset>
            </wp:positionV>
            <wp:extent cx="666115" cy="970280"/>
            <wp:effectExtent l="0" t="0" r="0" b="0"/>
            <wp:wrapTight wrapText="bothSides">
              <wp:wrapPolygon edited="0">
                <wp:start x="0" y="0"/>
                <wp:lineTo x="0" y="20921"/>
                <wp:lineTo x="20591" y="20921"/>
                <wp:lineTo x="20591" y="0"/>
                <wp:lineTo x="0" y="0"/>
              </wp:wrapPolygon>
            </wp:wrapTight>
            <wp:docPr id="11" name="Picture 11" descr="Candymake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ndymakers-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115" cy="97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D09" w:rsidRPr="007B6B3C">
        <w:rPr>
          <w:b/>
          <w:sz w:val="20"/>
          <w:szCs w:val="20"/>
        </w:rPr>
        <w:t>THE CANDYMAKERS</w:t>
      </w:r>
      <w:r w:rsidR="0072180C">
        <w:rPr>
          <w:b/>
          <w:sz w:val="20"/>
          <w:szCs w:val="20"/>
        </w:rPr>
        <w:t xml:space="preserve"> </w:t>
      </w:r>
    </w:p>
    <w:p w14:paraId="6B092A67" w14:textId="77777777" w:rsidR="00271D09" w:rsidRPr="007B6B3C" w:rsidRDefault="00271D09" w:rsidP="00271D09">
      <w:pPr>
        <w:rPr>
          <w:color w:val="333333"/>
          <w:sz w:val="20"/>
          <w:szCs w:val="20"/>
        </w:rPr>
      </w:pPr>
      <w:r w:rsidRPr="007B6B3C">
        <w:rPr>
          <w:rFonts w:eastAsia="Calibri"/>
          <w:sz w:val="20"/>
          <w:szCs w:val="20"/>
        </w:rPr>
        <w:t xml:space="preserve">Four children have been chosen to compete in a national competition to create the best new candy. Who will invent a candy more delicious than the Oozing Crunchorama or the Neon Yellow Lightning Chew? Logan, the Candymaker's son, who can detect the color of chocolate by touch alone? Miles, the boy who is allergic to merry-go-rounds and the color pink? Daisy, the cheerful girl who can lift a fifty-pound lump of taffy like it's a feather? Or Philip, the suit-and-tie wearing boy who's always scribbling in a secret notebook? This story, told from each contestant's perspective, is </w:t>
      </w:r>
      <w:r w:rsidR="00ED68F8">
        <w:rPr>
          <w:rFonts w:eastAsia="Calibri"/>
          <w:sz w:val="20"/>
          <w:szCs w:val="20"/>
        </w:rPr>
        <w:t>candy-coated mystery full of mouthwatering surprises!</w:t>
      </w:r>
    </w:p>
    <w:p w14:paraId="59ACA914" w14:textId="77777777" w:rsidR="00773878" w:rsidRDefault="00292E7A" w:rsidP="00271D09">
      <w:pPr>
        <w:rPr>
          <w:sz w:val="20"/>
          <w:szCs w:val="20"/>
        </w:rPr>
      </w:pPr>
      <w:r>
        <w:rPr>
          <w:noProof/>
          <w:sz w:val="20"/>
          <w:szCs w:val="20"/>
        </w:rPr>
        <w:drawing>
          <wp:anchor distT="0" distB="0" distL="114300" distR="114300" simplePos="0" relativeHeight="251658752" behindDoc="1" locked="0" layoutInCell="1" allowOverlap="1" wp14:anchorId="3BC94572" wp14:editId="3379E7E7">
            <wp:simplePos x="0" y="0"/>
            <wp:positionH relativeFrom="column">
              <wp:posOffset>6400800</wp:posOffset>
            </wp:positionH>
            <wp:positionV relativeFrom="paragraph">
              <wp:posOffset>88900</wp:posOffset>
            </wp:positionV>
            <wp:extent cx="753110" cy="921385"/>
            <wp:effectExtent l="0" t="0" r="8890" b="0"/>
            <wp:wrapTight wrapText="bothSides">
              <wp:wrapPolygon edited="0">
                <wp:start x="0" y="0"/>
                <wp:lineTo x="0" y="20841"/>
                <wp:lineTo x="21126" y="20841"/>
                <wp:lineTo x="21126" y="0"/>
                <wp:lineTo x="0" y="0"/>
              </wp:wrapPolygon>
            </wp:wrapTight>
            <wp:docPr id="16" name="Picture 16" descr="rapunzel_cover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apunzel_cover_rev"/>
                    <pic:cNvPicPr>
                      <a:picLocks noChangeAspect="1" noChangeArrowheads="1"/>
                    </pic:cNvPicPr>
                  </pic:nvPicPr>
                  <pic:blipFill>
                    <a:blip r:embed="rId18" cstate="print">
                      <a:extLst>
                        <a:ext uri="{28A0092B-C50C-407E-A947-70E740481C1C}">
                          <a14:useLocalDpi xmlns:a14="http://schemas.microsoft.com/office/drawing/2010/main" val="0"/>
                        </a:ext>
                      </a:extLst>
                    </a:blip>
                    <a:srcRect b="16281"/>
                    <a:stretch>
                      <a:fillRect/>
                    </a:stretch>
                  </pic:blipFill>
                  <pic:spPr bwMode="auto">
                    <a:xfrm>
                      <a:off x="0" y="0"/>
                      <a:ext cx="753110"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DF4CCA" w14:textId="635B78F9" w:rsidR="00271D09" w:rsidRPr="00773878" w:rsidRDefault="00271D09" w:rsidP="00271D09">
      <w:pPr>
        <w:rPr>
          <w:sz w:val="20"/>
          <w:szCs w:val="20"/>
        </w:rPr>
      </w:pPr>
      <w:r w:rsidRPr="007B6B3C">
        <w:rPr>
          <w:b/>
          <w:sz w:val="20"/>
          <w:szCs w:val="20"/>
        </w:rPr>
        <w:t>TWICE UPON A TIME: RAPUNZEL</w:t>
      </w:r>
      <w:r w:rsidR="0072180C">
        <w:rPr>
          <w:b/>
          <w:sz w:val="20"/>
          <w:szCs w:val="20"/>
        </w:rPr>
        <w:t xml:space="preserve"> </w:t>
      </w:r>
    </w:p>
    <w:p w14:paraId="4491CA22" w14:textId="77777777" w:rsidR="00271D09" w:rsidRPr="007B6B3C" w:rsidRDefault="00271D09" w:rsidP="00271D09">
      <w:pPr>
        <w:rPr>
          <w:sz w:val="20"/>
          <w:szCs w:val="20"/>
        </w:rPr>
      </w:pPr>
      <w:r w:rsidRPr="007B6B3C">
        <w:rPr>
          <w:sz w:val="20"/>
          <w:szCs w:val="20"/>
        </w:rPr>
        <w:t xml:space="preserve">Journey back to the days when fairy tales were true, and remember, there are two sides to every story...Rapunzel is having the ultimate bad day. She's been stolen by a witch, may have a ghost for a roommate, and doesn't even have a decent brush for her hair. Prince Benjamin’s got it pretty tough, too. His father wants him to be more kingly, his mother wants him to never leave her sight, and his cousin wants to get him into as much trouble as possible (preferably with a troll). Both Rapunzel and Prince Benjamin are trapped...in very different ways. Once their paths cross, well, that’s when things REALLY get strange.  </w:t>
      </w:r>
    </w:p>
    <w:p w14:paraId="280451A5" w14:textId="77777777" w:rsidR="003D71DE" w:rsidRDefault="00292E7A" w:rsidP="00271D09">
      <w:pPr>
        <w:rPr>
          <w:sz w:val="20"/>
          <w:szCs w:val="20"/>
        </w:rPr>
      </w:pPr>
      <w:r>
        <w:rPr>
          <w:noProof/>
          <w:sz w:val="20"/>
          <w:szCs w:val="20"/>
        </w:rPr>
        <w:drawing>
          <wp:anchor distT="0" distB="0" distL="114300" distR="114300" simplePos="0" relativeHeight="251659776" behindDoc="1" locked="0" layoutInCell="1" allowOverlap="1" wp14:anchorId="66C25950" wp14:editId="48E94E71">
            <wp:simplePos x="0" y="0"/>
            <wp:positionH relativeFrom="column">
              <wp:posOffset>-24130</wp:posOffset>
            </wp:positionH>
            <wp:positionV relativeFrom="paragraph">
              <wp:posOffset>138430</wp:posOffset>
            </wp:positionV>
            <wp:extent cx="622300" cy="788670"/>
            <wp:effectExtent l="0" t="0" r="12700" b="0"/>
            <wp:wrapTight wrapText="bothSides">
              <wp:wrapPolygon edited="0">
                <wp:start x="0" y="0"/>
                <wp:lineTo x="0" y="20870"/>
                <wp:lineTo x="21159" y="20870"/>
                <wp:lineTo x="2115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l="16759" r="16158" b="14908"/>
                    <a:stretch>
                      <a:fillRect/>
                    </a:stretch>
                  </pic:blipFill>
                  <pic:spPr bwMode="auto">
                    <a:xfrm>
                      <a:off x="0" y="0"/>
                      <a:ext cx="622300" cy="788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CF1DF" w14:textId="20206388" w:rsidR="00DE0967" w:rsidRPr="00DE0967" w:rsidRDefault="00DE0967" w:rsidP="00271D09">
      <w:pPr>
        <w:rPr>
          <w:b/>
          <w:sz w:val="20"/>
          <w:szCs w:val="20"/>
        </w:rPr>
      </w:pPr>
      <w:r>
        <w:rPr>
          <w:b/>
          <w:sz w:val="20"/>
          <w:szCs w:val="20"/>
        </w:rPr>
        <w:t>SLEEPING BEAUTY: THE ONE WHO TOOK A REALLY LONG NAP  (TWICE UPON A TIME)</w:t>
      </w:r>
    </w:p>
    <w:p w14:paraId="1397C411" w14:textId="77777777" w:rsidR="003D71DE" w:rsidRDefault="00292E7A" w:rsidP="00271D09">
      <w:pPr>
        <w:rPr>
          <w:sz w:val="20"/>
          <w:szCs w:val="20"/>
        </w:rPr>
      </w:pPr>
      <w:r>
        <w:rPr>
          <w:noProof/>
          <w:sz w:val="20"/>
          <w:szCs w:val="20"/>
        </w:rPr>
        <w:drawing>
          <wp:anchor distT="0" distB="0" distL="114300" distR="114300" simplePos="0" relativeHeight="251660800" behindDoc="1" locked="0" layoutInCell="1" allowOverlap="1" wp14:anchorId="397332F9" wp14:editId="13773FD8">
            <wp:simplePos x="0" y="0"/>
            <wp:positionH relativeFrom="column">
              <wp:posOffset>5676900</wp:posOffset>
            </wp:positionH>
            <wp:positionV relativeFrom="paragraph">
              <wp:posOffset>863600</wp:posOffset>
            </wp:positionV>
            <wp:extent cx="654685" cy="765175"/>
            <wp:effectExtent l="0" t="0" r="5715" b="0"/>
            <wp:wrapTight wrapText="bothSides">
              <wp:wrapPolygon edited="0">
                <wp:start x="0" y="0"/>
                <wp:lineTo x="0" y="20793"/>
                <wp:lineTo x="20951" y="20793"/>
                <wp:lineTo x="20951" y="0"/>
                <wp:lineTo x="0" y="0"/>
              </wp:wrapPolygon>
            </wp:wrapTight>
            <wp:docPr id="18" name="Picture 18" descr="j3447_twiceuponati_4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3447_twiceuponati_4cc"/>
                    <pic:cNvPicPr>
                      <a:picLocks noChangeAspect="1" noChangeArrowheads="1"/>
                    </pic:cNvPicPr>
                  </pic:nvPicPr>
                  <pic:blipFill>
                    <a:blip r:embed="rId20" cstate="print">
                      <a:extLst>
                        <a:ext uri="{28A0092B-C50C-407E-A947-70E740481C1C}">
                          <a14:useLocalDpi xmlns:a14="http://schemas.microsoft.com/office/drawing/2010/main" val="0"/>
                        </a:ext>
                      </a:extLst>
                    </a:blip>
                    <a:srcRect b="14165"/>
                    <a:stretch>
                      <a:fillRect/>
                    </a:stretch>
                  </pic:blipFill>
                  <pic:spPr bwMode="auto">
                    <a:xfrm>
                      <a:off x="0" y="0"/>
                      <a:ext cx="65468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1D09" w:rsidRPr="007B6B3C">
        <w:rPr>
          <w:sz w:val="20"/>
          <w:szCs w:val="20"/>
        </w:rPr>
        <w:t>It's not easy being Princess Rose. Especially when a fairy curses you and you find yourself avoiding all sharp objects . . . and then end up pricking your finger anyway, causing you to slumber for a hundred years or so. And it's not easy being The Prince. Especially when your mother has some ogre blood and tends to chow down a</w:t>
      </w:r>
      <w:r w:rsidR="005D071E">
        <w:rPr>
          <w:sz w:val="20"/>
          <w:szCs w:val="20"/>
        </w:rPr>
        <w:t>t</w:t>
      </w:r>
      <w:r w:rsidR="00271D09" w:rsidRPr="007B6B3C">
        <w:rPr>
          <w:sz w:val="20"/>
          <w:szCs w:val="20"/>
        </w:rPr>
        <w:t xml:space="preserve"> the most unfortunate moments. A walk in the woods would help, you think. Until you find a certain hidden castle . . . and a certain sleeping princess. Happily ever after? Not until the prince helps the princess awaken . . . and brings her home to mother.</w:t>
      </w:r>
    </w:p>
    <w:p w14:paraId="404981AA" w14:textId="77777777" w:rsidR="00B35A8F" w:rsidRDefault="00B35A8F" w:rsidP="00271D09">
      <w:pPr>
        <w:rPr>
          <w:sz w:val="20"/>
          <w:szCs w:val="20"/>
        </w:rPr>
      </w:pPr>
    </w:p>
    <w:p w14:paraId="5F002728" w14:textId="77777777" w:rsidR="00746BF3" w:rsidRPr="00746BF3" w:rsidRDefault="00746BF3" w:rsidP="00271D09">
      <w:pPr>
        <w:rPr>
          <w:sz w:val="16"/>
          <w:szCs w:val="16"/>
        </w:rPr>
      </w:pPr>
    </w:p>
    <w:p w14:paraId="23EAFF8D" w14:textId="6A42CF87" w:rsidR="003D71DE" w:rsidRPr="007B6B3C" w:rsidRDefault="003D71DE" w:rsidP="00271D09">
      <w:pPr>
        <w:rPr>
          <w:rFonts w:eastAsia="Calibri"/>
          <w:b/>
          <w:sz w:val="20"/>
          <w:szCs w:val="20"/>
        </w:rPr>
      </w:pPr>
      <w:r w:rsidRPr="007B6B3C">
        <w:rPr>
          <w:rFonts w:eastAsia="Calibri"/>
          <w:b/>
          <w:sz w:val="20"/>
          <w:szCs w:val="20"/>
        </w:rPr>
        <w:t>B</w:t>
      </w:r>
      <w:r w:rsidR="00DE0967">
        <w:rPr>
          <w:rFonts w:eastAsia="Calibri"/>
          <w:b/>
          <w:sz w:val="20"/>
          <w:szCs w:val="20"/>
        </w:rPr>
        <w:t>EAUTY AND THE BEAST: THE ONE WHO DIDN’T RUN AWAY (TWICE UPON A TIME)</w:t>
      </w:r>
      <w:r w:rsidR="0072180C">
        <w:rPr>
          <w:rFonts w:eastAsia="Calibri"/>
          <w:b/>
          <w:sz w:val="20"/>
          <w:szCs w:val="20"/>
        </w:rPr>
        <w:t xml:space="preserve"> </w:t>
      </w:r>
    </w:p>
    <w:p w14:paraId="095A8BC8" w14:textId="77777777" w:rsidR="00271D09" w:rsidRDefault="003D2576" w:rsidP="00271D09">
      <w:pPr>
        <w:rPr>
          <w:rFonts w:eastAsia="Calibri"/>
          <w:sz w:val="20"/>
          <w:szCs w:val="20"/>
        </w:rPr>
      </w:pPr>
      <w:r w:rsidRPr="007B6B3C">
        <w:rPr>
          <w:rFonts w:eastAsia="Calibri"/>
          <w:sz w:val="20"/>
          <w:szCs w:val="20"/>
        </w:rPr>
        <w:t>W</w:t>
      </w:r>
      <w:r w:rsidR="00271D09" w:rsidRPr="007B6B3C">
        <w:rPr>
          <w:rFonts w:eastAsia="Calibri"/>
          <w:sz w:val="20"/>
          <w:szCs w:val="20"/>
        </w:rPr>
        <w:t>hen Beauty’s life turns completely upside down and she is forced to head out into the world, she has to figure out just who she wants to be. And when Prince Riley suddenly grows fur, and nails as sharp as sticks, he has to learn that appearances can be deceiving. Before Beauty and Riley can save each other, they have to save themselves.</w:t>
      </w:r>
    </w:p>
    <w:p w14:paraId="71B13D0A" w14:textId="77777777" w:rsidR="00B35A8F" w:rsidRPr="007B6B3C" w:rsidRDefault="00B35A8F" w:rsidP="00271D09">
      <w:pPr>
        <w:rPr>
          <w:rFonts w:eastAsia="Calibri"/>
          <w:sz w:val="20"/>
          <w:szCs w:val="20"/>
        </w:rPr>
      </w:pPr>
    </w:p>
    <w:p w14:paraId="377F8A1E" w14:textId="77777777" w:rsidR="007B6B3C" w:rsidRDefault="00292E7A" w:rsidP="00DE0967">
      <w:pPr>
        <w:rPr>
          <w:rFonts w:eastAsia="Calibri"/>
          <w:sz w:val="20"/>
          <w:szCs w:val="20"/>
        </w:rPr>
      </w:pPr>
      <w:r>
        <w:rPr>
          <w:noProof/>
          <w:sz w:val="20"/>
          <w:szCs w:val="20"/>
        </w:rPr>
        <w:drawing>
          <wp:anchor distT="0" distB="0" distL="114300" distR="114300" simplePos="0" relativeHeight="251661824" behindDoc="1" locked="0" layoutInCell="1" allowOverlap="1" wp14:anchorId="60D8FC96" wp14:editId="7F5EEC64">
            <wp:simplePos x="0" y="0"/>
            <wp:positionH relativeFrom="column">
              <wp:posOffset>-47625</wp:posOffset>
            </wp:positionH>
            <wp:positionV relativeFrom="paragraph">
              <wp:posOffset>87630</wp:posOffset>
            </wp:positionV>
            <wp:extent cx="678180" cy="842645"/>
            <wp:effectExtent l="0" t="0" r="7620" b="0"/>
            <wp:wrapTight wrapText="bothSides">
              <wp:wrapPolygon edited="0">
                <wp:start x="0" y="0"/>
                <wp:lineTo x="0" y="20835"/>
                <wp:lineTo x="21034" y="20835"/>
                <wp:lineTo x="21034" y="0"/>
                <wp:lineTo x="0" y="0"/>
              </wp:wrapPolygon>
            </wp:wrapTight>
            <wp:docPr id="19" name="Picture 19" descr="pi cov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 cover copy"/>
                    <pic:cNvPicPr>
                      <a:picLocks noChangeAspect="1" noChangeArrowheads="1"/>
                    </pic:cNvPicPr>
                  </pic:nvPicPr>
                  <pic:blipFill>
                    <a:blip r:embed="rId21" cstate="print">
                      <a:extLst>
                        <a:ext uri="{28A0092B-C50C-407E-A947-70E740481C1C}">
                          <a14:useLocalDpi xmlns:a14="http://schemas.microsoft.com/office/drawing/2010/main" val="0"/>
                        </a:ext>
                      </a:extLst>
                    </a:blip>
                    <a:srcRect b="12236"/>
                    <a:stretch>
                      <a:fillRect/>
                    </a:stretch>
                  </pic:blipFill>
                  <pic:spPr bwMode="auto">
                    <a:xfrm>
                      <a:off x="0" y="0"/>
                      <a:ext cx="678180" cy="842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E26084" w14:textId="77777777" w:rsidR="00DE0967" w:rsidRPr="00DE0967" w:rsidRDefault="00DE0967" w:rsidP="00DE0967">
      <w:pPr>
        <w:rPr>
          <w:b/>
          <w:sz w:val="20"/>
          <w:szCs w:val="20"/>
        </w:rPr>
      </w:pPr>
      <w:r>
        <w:rPr>
          <w:rFonts w:eastAsia="Calibri"/>
          <w:b/>
          <w:sz w:val="20"/>
          <w:szCs w:val="20"/>
        </w:rPr>
        <w:t>PI IN THE SKY</w:t>
      </w:r>
    </w:p>
    <w:p w14:paraId="319D6399" w14:textId="77777777" w:rsidR="008F7297" w:rsidRPr="007B6B3C" w:rsidRDefault="008F7297" w:rsidP="008F7297">
      <w:pPr>
        <w:rPr>
          <w:sz w:val="20"/>
          <w:szCs w:val="20"/>
        </w:rPr>
      </w:pPr>
      <w:r w:rsidRPr="007B6B3C">
        <w:rPr>
          <w:sz w:val="20"/>
          <w:szCs w:val="20"/>
        </w:rPr>
        <w:t xml:space="preserve"> Joss comes from a family of overachievers, and is happy to let his older brothers shine. But when Earth suddenly disappears, Joss is tasked with the not-so-simple job of bringing it back. With the help of an outspoken girl named Annika, Joss embarks on the adventure of a lifetime and learns that the universe is an even stranger place</w:t>
      </w:r>
      <w:r w:rsidR="00BA2BE6" w:rsidRPr="007B6B3C">
        <w:rPr>
          <w:sz w:val="20"/>
          <w:szCs w:val="20"/>
        </w:rPr>
        <w:t xml:space="preserve"> than he'd imagined. </w:t>
      </w:r>
    </w:p>
    <w:p w14:paraId="7E02AE88" w14:textId="77777777" w:rsidR="00DE0967" w:rsidRDefault="00292E7A" w:rsidP="00DE0967">
      <w:pPr>
        <w:rPr>
          <w:b/>
          <w:sz w:val="20"/>
          <w:szCs w:val="20"/>
        </w:rPr>
      </w:pPr>
      <w:r>
        <w:rPr>
          <w:noProof/>
          <w:sz w:val="20"/>
          <w:szCs w:val="20"/>
        </w:rPr>
        <w:drawing>
          <wp:anchor distT="0" distB="0" distL="114300" distR="114300" simplePos="0" relativeHeight="251662848" behindDoc="1" locked="0" layoutInCell="1" allowOverlap="1" wp14:anchorId="779FB9BA" wp14:editId="45A50915">
            <wp:simplePos x="0" y="0"/>
            <wp:positionH relativeFrom="column">
              <wp:posOffset>5469255</wp:posOffset>
            </wp:positionH>
            <wp:positionV relativeFrom="paragraph">
              <wp:posOffset>53975</wp:posOffset>
            </wp:positionV>
            <wp:extent cx="559435" cy="694690"/>
            <wp:effectExtent l="0" t="0" r="0" b="0"/>
            <wp:wrapTight wrapText="bothSides">
              <wp:wrapPolygon edited="0">
                <wp:start x="0" y="0"/>
                <wp:lineTo x="0" y="20534"/>
                <wp:lineTo x="20595" y="20534"/>
                <wp:lineTo x="20595" y="0"/>
                <wp:lineTo x="0" y="0"/>
              </wp:wrapPolygon>
            </wp:wrapTight>
            <wp:docPr id="20" name="Picture 20" descr="Space Taxi Cov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ace Taxi Cover Final"/>
                    <pic:cNvPicPr>
                      <a:picLocks noChangeAspect="1" noChangeArrowheads="1"/>
                    </pic:cNvPicPr>
                  </pic:nvPicPr>
                  <pic:blipFill>
                    <a:blip r:embed="rId22" cstate="print">
                      <a:extLst>
                        <a:ext uri="{28A0092B-C50C-407E-A947-70E740481C1C}">
                          <a14:useLocalDpi xmlns:a14="http://schemas.microsoft.com/office/drawing/2010/main" val="0"/>
                        </a:ext>
                      </a:extLst>
                    </a:blip>
                    <a:srcRect l="493" b="15276"/>
                    <a:stretch>
                      <a:fillRect/>
                    </a:stretch>
                  </pic:blipFill>
                  <pic:spPr bwMode="auto">
                    <a:xfrm>
                      <a:off x="0" y="0"/>
                      <a:ext cx="559435"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EA253" w14:textId="4F4B02F2" w:rsidR="007B6B3C" w:rsidRPr="00DE0967" w:rsidRDefault="00DE0967" w:rsidP="00DE0967">
      <w:pPr>
        <w:rPr>
          <w:b/>
          <w:sz w:val="20"/>
          <w:szCs w:val="20"/>
        </w:rPr>
      </w:pPr>
      <w:r>
        <w:rPr>
          <w:b/>
          <w:sz w:val="20"/>
          <w:szCs w:val="20"/>
        </w:rPr>
        <w:t>SPACE TAXI: ARCHIE TAKES FLIGHT</w:t>
      </w:r>
      <w:r w:rsidR="0072180C">
        <w:rPr>
          <w:b/>
          <w:sz w:val="20"/>
          <w:szCs w:val="20"/>
        </w:rPr>
        <w:t xml:space="preserve"> </w:t>
      </w:r>
    </w:p>
    <w:p w14:paraId="28D61B00" w14:textId="77777777" w:rsidR="00B35A8F" w:rsidRDefault="00292E7A" w:rsidP="008F7297">
      <w:pPr>
        <w:rPr>
          <w:sz w:val="20"/>
          <w:szCs w:val="20"/>
        </w:rPr>
      </w:pPr>
      <w:r>
        <w:rPr>
          <w:b/>
          <w:noProof/>
          <w:sz w:val="20"/>
          <w:szCs w:val="20"/>
        </w:rPr>
        <w:drawing>
          <wp:anchor distT="0" distB="0" distL="114300" distR="114300" simplePos="0" relativeHeight="251663872" behindDoc="1" locked="0" layoutInCell="1" allowOverlap="1" wp14:anchorId="675A55D9" wp14:editId="0F9C6344">
            <wp:simplePos x="0" y="0"/>
            <wp:positionH relativeFrom="column">
              <wp:posOffset>-47625</wp:posOffset>
            </wp:positionH>
            <wp:positionV relativeFrom="paragraph">
              <wp:posOffset>450215</wp:posOffset>
            </wp:positionV>
            <wp:extent cx="533400" cy="694690"/>
            <wp:effectExtent l="0" t="0" r="0" b="0"/>
            <wp:wrapTight wrapText="bothSides">
              <wp:wrapPolygon edited="0">
                <wp:start x="0" y="0"/>
                <wp:lineTo x="0" y="20534"/>
                <wp:lineTo x="20571" y="20534"/>
                <wp:lineTo x="20571" y="0"/>
                <wp:lineTo x="0" y="0"/>
              </wp:wrapPolygon>
            </wp:wrapTight>
            <wp:docPr id="21" name="Picture 21" descr="SpaceTaxi2_CVR_revis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paceTaxi2_CVR_revised[1]"/>
                    <pic:cNvPicPr>
                      <a:picLocks noChangeAspect="1" noChangeArrowheads="1"/>
                    </pic:cNvPicPr>
                  </pic:nvPicPr>
                  <pic:blipFill>
                    <a:blip r:embed="rId23" cstate="print">
                      <a:extLst>
                        <a:ext uri="{28A0092B-C50C-407E-A947-70E740481C1C}">
                          <a14:useLocalDpi xmlns:a14="http://schemas.microsoft.com/office/drawing/2010/main" val="0"/>
                        </a:ext>
                      </a:extLst>
                    </a:blip>
                    <a:srcRect b="16177"/>
                    <a:stretch>
                      <a:fillRect/>
                    </a:stretch>
                  </pic:blipFill>
                  <pic:spPr bwMode="auto">
                    <a:xfrm>
                      <a:off x="0" y="0"/>
                      <a:ext cx="53340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76" w:rsidRPr="007B6B3C">
        <w:rPr>
          <w:sz w:val="20"/>
          <w:szCs w:val="20"/>
        </w:rPr>
        <w:t xml:space="preserve">The first book in a series for early readers! 8-year-old Archie Morningstar learns that his dad isn’t a regular taxi driver. He’s actually a SPACE taxi driver! His job is to shuttle aliens from planet to planet. Archie discovers he has the ability to read the space map that guides his dad’s taxi through space. He can’t imagine anything more exciting—until he meets a very special talking </w:t>
      </w:r>
      <w:r w:rsidR="00B35A8F">
        <w:rPr>
          <w:sz w:val="20"/>
          <w:szCs w:val="20"/>
        </w:rPr>
        <w:t>cat and helps save the universe!</w:t>
      </w:r>
    </w:p>
    <w:p w14:paraId="38D6A877" w14:textId="77777777" w:rsidR="00B35A8F" w:rsidRPr="007B6B3C" w:rsidRDefault="00B35A8F" w:rsidP="008F7297">
      <w:pPr>
        <w:rPr>
          <w:sz w:val="20"/>
          <w:szCs w:val="20"/>
        </w:rPr>
      </w:pPr>
    </w:p>
    <w:p w14:paraId="1E09B26D" w14:textId="77777777" w:rsidR="00ED68F8" w:rsidRPr="007B6B3C" w:rsidRDefault="00ED68F8" w:rsidP="008F7297">
      <w:pPr>
        <w:rPr>
          <w:sz w:val="20"/>
          <w:szCs w:val="20"/>
        </w:rPr>
      </w:pPr>
    </w:p>
    <w:p w14:paraId="750EC73A" w14:textId="7BAA718F" w:rsidR="007B6B3C" w:rsidRPr="00DE0967" w:rsidRDefault="00DE0967" w:rsidP="00271D09">
      <w:pPr>
        <w:rPr>
          <w:b/>
          <w:sz w:val="20"/>
          <w:szCs w:val="20"/>
        </w:rPr>
      </w:pPr>
      <w:r>
        <w:rPr>
          <w:b/>
          <w:sz w:val="20"/>
          <w:szCs w:val="20"/>
        </w:rPr>
        <w:t>SPACE TAXI</w:t>
      </w:r>
      <w:r w:rsidR="00773878">
        <w:rPr>
          <w:b/>
          <w:sz w:val="20"/>
          <w:szCs w:val="20"/>
        </w:rPr>
        <w:t xml:space="preserve"> 2: WATER PLANET RESCUE</w:t>
      </w:r>
      <w:r w:rsidR="0072180C">
        <w:rPr>
          <w:b/>
          <w:sz w:val="20"/>
          <w:szCs w:val="20"/>
        </w:rPr>
        <w:t xml:space="preserve"> </w:t>
      </w:r>
    </w:p>
    <w:p w14:paraId="52FDEEC9" w14:textId="77777777" w:rsidR="00271D09" w:rsidRDefault="00B63807" w:rsidP="00271D09">
      <w:pPr>
        <w:rPr>
          <w:sz w:val="20"/>
          <w:szCs w:val="20"/>
        </w:rPr>
      </w:pPr>
      <w:r w:rsidRPr="007B6B3C">
        <w:rPr>
          <w:sz w:val="20"/>
          <w:szCs w:val="20"/>
        </w:rPr>
        <w:t xml:space="preserve"> In the second book in this series, Archie, his dad, and Pockets fly to a planet in peril: someone is stealing the water from this underwater world! Can Archie and Pockets save the day?</w:t>
      </w:r>
    </w:p>
    <w:p w14:paraId="72BE7274" w14:textId="77777777" w:rsidR="00292E7A" w:rsidRDefault="00292E7A" w:rsidP="00271D09">
      <w:pPr>
        <w:rPr>
          <w:sz w:val="20"/>
          <w:szCs w:val="20"/>
        </w:rPr>
      </w:pPr>
    </w:p>
    <w:p w14:paraId="0F39B964" w14:textId="77777777" w:rsidR="00B35A8F" w:rsidRDefault="00B35A8F" w:rsidP="00271D09">
      <w:pPr>
        <w:rPr>
          <w:b/>
          <w:sz w:val="20"/>
          <w:szCs w:val="20"/>
        </w:rPr>
      </w:pPr>
    </w:p>
    <w:p w14:paraId="3489DE83" w14:textId="3CA406EC" w:rsidR="00292E7A" w:rsidRPr="00292E7A" w:rsidRDefault="00292E7A" w:rsidP="00271D09">
      <w:pPr>
        <w:rPr>
          <w:b/>
          <w:sz w:val="20"/>
          <w:szCs w:val="20"/>
        </w:rPr>
      </w:pPr>
      <w:r w:rsidRPr="00292E7A">
        <w:rPr>
          <w:b/>
          <w:sz w:val="20"/>
          <w:szCs w:val="20"/>
        </w:rPr>
        <w:t>SPACE TAXI 3: ARCHIE’S ALIEN DISGUISE</w:t>
      </w:r>
    </w:p>
    <w:p w14:paraId="282A0F5F" w14:textId="77777777" w:rsidR="00292E7A" w:rsidRDefault="00292E7A" w:rsidP="00271D09">
      <w:pPr>
        <w:rPr>
          <w:sz w:val="20"/>
          <w:szCs w:val="20"/>
        </w:rPr>
      </w:pPr>
      <w:r w:rsidRPr="00292E7A">
        <w:rPr>
          <w:sz w:val="20"/>
          <w:szCs w:val="20"/>
        </w:rPr>
        <w:t>Archie, his dad, and Pockets visit a planet that resembles medieval Earth in every way but its inhabitants, who have rainbow colored hair and extra eyes. To beat the evil organization B.U.R.P., the trio must disguise themselves as aliens and rescue a princess!</w:t>
      </w:r>
    </w:p>
    <w:p w14:paraId="709C89CC" w14:textId="77777777" w:rsidR="00292E7A" w:rsidRPr="00292E7A" w:rsidRDefault="00292E7A" w:rsidP="00271D09">
      <w:pPr>
        <w:rPr>
          <w:sz w:val="20"/>
          <w:szCs w:val="20"/>
        </w:rPr>
      </w:pPr>
    </w:p>
    <w:p w14:paraId="405F5297" w14:textId="77777777" w:rsidR="00B35A8F" w:rsidRDefault="00B35A8F" w:rsidP="000E13EE">
      <w:pPr>
        <w:rPr>
          <w:rFonts w:ascii="Arial Black" w:hAnsi="Arial Black"/>
          <w:b/>
          <w:color w:val="333333"/>
          <w:sz w:val="28"/>
          <w:szCs w:val="28"/>
        </w:rPr>
      </w:pPr>
    </w:p>
    <w:p w14:paraId="23F051E2" w14:textId="77777777" w:rsidR="00B35A8F" w:rsidRDefault="00B35A8F" w:rsidP="000E13EE">
      <w:pPr>
        <w:rPr>
          <w:rFonts w:ascii="Arial Black" w:hAnsi="Arial Black"/>
          <w:b/>
          <w:color w:val="333333"/>
          <w:sz w:val="28"/>
          <w:szCs w:val="28"/>
        </w:rPr>
      </w:pPr>
    </w:p>
    <w:p w14:paraId="55821B93" w14:textId="77777777" w:rsidR="000E13EE" w:rsidRPr="00235CBB" w:rsidRDefault="000E13EE" w:rsidP="000E13EE">
      <w:pPr>
        <w:rPr>
          <w:rFonts w:ascii="Arial Black" w:hAnsi="Arial Black"/>
          <w:b/>
          <w:color w:val="333333"/>
          <w:sz w:val="28"/>
          <w:szCs w:val="28"/>
        </w:rPr>
      </w:pPr>
      <w:r>
        <w:rPr>
          <w:rFonts w:ascii="Arial Black" w:hAnsi="Arial Black"/>
          <w:b/>
          <w:color w:val="333333"/>
          <w:sz w:val="28"/>
          <w:szCs w:val="28"/>
        </w:rPr>
        <w:t>The</w:t>
      </w:r>
      <w:r w:rsidRPr="00235CBB">
        <w:rPr>
          <w:rFonts w:ascii="Arial Black" w:hAnsi="Arial Black"/>
          <w:b/>
          <w:color w:val="333333"/>
          <w:sz w:val="28"/>
          <w:szCs w:val="28"/>
        </w:rPr>
        <w:t xml:space="preserve"> </w:t>
      </w:r>
      <w:r>
        <w:rPr>
          <w:rFonts w:ascii="Arial Black" w:hAnsi="Arial Black"/>
          <w:b/>
          <w:color w:val="333333"/>
          <w:sz w:val="28"/>
          <w:szCs w:val="28"/>
        </w:rPr>
        <w:t>two</w:t>
      </w:r>
      <w:r w:rsidRPr="00235CBB">
        <w:rPr>
          <w:rFonts w:ascii="Arial Black" w:hAnsi="Arial Black"/>
          <w:b/>
          <w:color w:val="333333"/>
          <w:sz w:val="28"/>
          <w:szCs w:val="28"/>
        </w:rPr>
        <w:t xml:space="preserve"> </w:t>
      </w:r>
      <w:r>
        <w:rPr>
          <w:rFonts w:ascii="Arial Black" w:hAnsi="Arial Black"/>
          <w:b/>
          <w:color w:val="333333"/>
          <w:sz w:val="28"/>
          <w:szCs w:val="28"/>
        </w:rPr>
        <w:t>YOUNG ADULT</w:t>
      </w:r>
      <w:r w:rsidRPr="00235CBB">
        <w:rPr>
          <w:rFonts w:ascii="Arial Black" w:hAnsi="Arial Black"/>
          <w:b/>
          <w:color w:val="333333"/>
          <w:sz w:val="28"/>
          <w:szCs w:val="28"/>
        </w:rPr>
        <w:t xml:space="preserve"> </w:t>
      </w:r>
      <w:r>
        <w:rPr>
          <w:rFonts w:ascii="Arial Black" w:hAnsi="Arial Black"/>
          <w:b/>
          <w:color w:val="333333"/>
          <w:sz w:val="28"/>
          <w:szCs w:val="28"/>
        </w:rPr>
        <w:t>titles below are</w:t>
      </w:r>
      <w:r w:rsidRPr="00235CBB">
        <w:rPr>
          <w:rFonts w:ascii="Arial Black" w:hAnsi="Arial Black"/>
          <w:b/>
          <w:color w:val="333333"/>
          <w:sz w:val="28"/>
          <w:szCs w:val="28"/>
        </w:rPr>
        <w:t xml:space="preserve"> </w:t>
      </w:r>
      <w:r>
        <w:rPr>
          <w:rFonts w:ascii="Arial Black" w:hAnsi="Arial Black"/>
          <w:b/>
          <w:color w:val="333333"/>
          <w:sz w:val="28"/>
          <w:szCs w:val="28"/>
        </w:rPr>
        <w:t>intended for</w:t>
      </w:r>
      <w:r w:rsidRPr="00235CBB">
        <w:rPr>
          <w:rFonts w:ascii="Arial Black" w:hAnsi="Arial Black"/>
          <w:b/>
          <w:color w:val="333333"/>
          <w:sz w:val="28"/>
          <w:szCs w:val="28"/>
        </w:rPr>
        <w:t xml:space="preserve"> </w:t>
      </w:r>
      <w:r>
        <w:rPr>
          <w:rFonts w:ascii="Arial Black" w:hAnsi="Arial Black"/>
          <w:b/>
          <w:color w:val="333333"/>
          <w:sz w:val="28"/>
          <w:szCs w:val="28"/>
        </w:rPr>
        <w:t>Seventh Grade readers and up</w:t>
      </w:r>
      <w:r w:rsidR="00B35A8F">
        <w:rPr>
          <w:rFonts w:ascii="Arial Black" w:hAnsi="Arial Black"/>
          <w:b/>
          <w:color w:val="333333"/>
          <w:sz w:val="28"/>
          <w:szCs w:val="28"/>
        </w:rPr>
        <w:t>:</w:t>
      </w:r>
    </w:p>
    <w:p w14:paraId="7B68B363" w14:textId="77777777" w:rsidR="000E13EE" w:rsidRPr="00B35A8F" w:rsidRDefault="00B35A8F" w:rsidP="00B35A8F">
      <w:pPr>
        <w:spacing w:after="58"/>
        <w:rPr>
          <w:color w:val="333333"/>
          <w:sz w:val="20"/>
          <w:szCs w:val="20"/>
        </w:rPr>
      </w:pPr>
      <w:r>
        <w:rPr>
          <w:noProof/>
          <w:color w:val="333333"/>
          <w:sz w:val="20"/>
          <w:szCs w:val="20"/>
        </w:rPr>
        <w:lastRenderedPageBreak/>
        <w:drawing>
          <wp:inline distT="0" distB="0" distL="0" distR="0" wp14:anchorId="7D98DDB9" wp14:editId="6C7F00FC">
            <wp:extent cx="695079" cy="1032087"/>
            <wp:effectExtent l="0" t="0" r="0" b="9525"/>
            <wp:docPr id="1" name="Picture 1" descr="Screenshot 2015-02-11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2015-02-11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5188" cy="1032250"/>
                    </a:xfrm>
                    <a:prstGeom prst="rect">
                      <a:avLst/>
                    </a:prstGeom>
                    <a:noFill/>
                    <a:ln>
                      <a:noFill/>
                    </a:ln>
                  </pic:spPr>
                </pic:pic>
              </a:graphicData>
            </a:graphic>
          </wp:inline>
        </w:drawing>
      </w:r>
      <w:r>
        <w:rPr>
          <w:b/>
          <w:bCs/>
        </w:rPr>
        <w:t xml:space="preserve"> </w:t>
      </w:r>
      <w:r w:rsidR="000E13EE" w:rsidRPr="001C176B">
        <w:rPr>
          <w:b/>
          <w:bCs/>
        </w:rPr>
        <w:t xml:space="preserve">LEAP DAY </w:t>
      </w:r>
      <w:r w:rsidR="000E13EE" w:rsidRPr="00C276A6">
        <w:rPr>
          <w:sz w:val="20"/>
          <w:szCs w:val="20"/>
        </w:rPr>
        <w:t>Sixteen-year-old Josie Taylor was born on Leap Day, February 29, and t</w:t>
      </w:r>
      <w:r w:rsidR="000E13EE">
        <w:rPr>
          <w:sz w:val="20"/>
          <w:szCs w:val="20"/>
        </w:rPr>
        <w:t>oday is her “fourth” birthday! T</w:t>
      </w:r>
      <w:r w:rsidR="000E13EE" w:rsidRPr="00C276A6">
        <w:rPr>
          <w:sz w:val="20"/>
          <w:szCs w:val="20"/>
        </w:rPr>
        <w:t>oday it's the reader who gets to find out</w:t>
      </w:r>
      <w:r w:rsidR="000E13EE">
        <w:rPr>
          <w:sz w:val="20"/>
          <w:szCs w:val="20"/>
        </w:rPr>
        <w:t xml:space="preserve"> what it’s like being born on Leap Day</w:t>
      </w:r>
      <w:r w:rsidR="000E13EE" w:rsidRPr="00C276A6">
        <w:rPr>
          <w:sz w:val="20"/>
          <w:szCs w:val="20"/>
        </w:rPr>
        <w:t>, by "leaping" into the minds and viewpoints of Josie and everyone around</w:t>
      </w:r>
      <w:r w:rsidR="000E13EE">
        <w:rPr>
          <w:sz w:val="20"/>
          <w:szCs w:val="20"/>
        </w:rPr>
        <w:t xml:space="preserve"> her, changing your assumptions </w:t>
      </w:r>
      <w:r w:rsidR="000E13EE" w:rsidRPr="00C276A6">
        <w:rPr>
          <w:sz w:val="20"/>
          <w:szCs w:val="20"/>
        </w:rPr>
        <w:t>of people forever.</w:t>
      </w:r>
      <w:r w:rsidRPr="00B35A8F">
        <w:rPr>
          <w:noProof/>
          <w:color w:val="333333"/>
          <w:sz w:val="20"/>
          <w:szCs w:val="20"/>
        </w:rPr>
        <w:t xml:space="preserve"> </w:t>
      </w:r>
    </w:p>
    <w:p w14:paraId="7AB6C6C3" w14:textId="77777777" w:rsidR="000E13EE" w:rsidRPr="00C64A13" w:rsidRDefault="000E13EE" w:rsidP="000E13EE">
      <w:pPr>
        <w:rPr>
          <w:sz w:val="20"/>
          <w:szCs w:val="20"/>
        </w:rPr>
      </w:pPr>
    </w:p>
    <w:p w14:paraId="50F412F6" w14:textId="77777777" w:rsidR="000E13EE" w:rsidRDefault="000E13EE" w:rsidP="000E13EE">
      <w:pPr>
        <w:rPr>
          <w:b/>
        </w:rPr>
      </w:pPr>
    </w:p>
    <w:p w14:paraId="3E884567" w14:textId="77777777" w:rsidR="000E13EE" w:rsidRPr="001C176B" w:rsidRDefault="000E13EE" w:rsidP="000E13EE">
      <w:pPr>
        <w:rPr>
          <w:b/>
        </w:rPr>
      </w:pPr>
      <w:r w:rsidRPr="001C176B">
        <w:rPr>
          <w:b/>
        </w:rPr>
        <w:t>HEAVEN LOOKS A LOT LIKE THE MALL</w:t>
      </w:r>
      <w:r w:rsidR="00B35A8F">
        <w:rPr>
          <w:b/>
        </w:rPr>
        <w:t xml:space="preserve">: </w:t>
      </w:r>
      <w:r w:rsidR="00B35A8F">
        <w:rPr>
          <w:sz w:val="20"/>
          <w:szCs w:val="20"/>
        </w:rPr>
        <w:t>16-year-old Tessa is a</w:t>
      </w:r>
      <w:r w:rsidR="00B35A8F" w:rsidRPr="00B64077">
        <w:rPr>
          <w:sz w:val="20"/>
          <w:szCs w:val="20"/>
        </w:rPr>
        <w:t xml:space="preserve"> spunky heroine who hasn't always made the right choices</w:t>
      </w:r>
      <w:r w:rsidR="00B35A8F">
        <w:rPr>
          <w:sz w:val="20"/>
          <w:szCs w:val="20"/>
        </w:rPr>
        <w:t>. By reliving her life according to the purchases she’s made at the mall,</w:t>
      </w:r>
      <w:r w:rsidR="00B35A8F" w:rsidRPr="00B64077">
        <w:rPr>
          <w:sz w:val="20"/>
          <w:szCs w:val="20"/>
        </w:rPr>
        <w:t xml:space="preserve"> </w:t>
      </w:r>
      <w:r w:rsidR="00B35A8F">
        <w:rPr>
          <w:sz w:val="20"/>
          <w:szCs w:val="20"/>
        </w:rPr>
        <w:t>she just might</w:t>
      </w:r>
      <w:r w:rsidR="00B35A8F" w:rsidRPr="00B64077">
        <w:rPr>
          <w:sz w:val="20"/>
          <w:szCs w:val="20"/>
        </w:rPr>
        <w:t xml:space="preserve"> discover what makes lif</w:t>
      </w:r>
      <w:r w:rsidR="00B35A8F">
        <w:rPr>
          <w:sz w:val="20"/>
          <w:szCs w:val="20"/>
        </w:rPr>
        <w:t>e worth living.</w:t>
      </w:r>
    </w:p>
    <w:p w14:paraId="0CDB58B0" w14:textId="77777777" w:rsidR="000E13EE" w:rsidRDefault="000E13EE" w:rsidP="000E13EE">
      <w:pPr>
        <w:rPr>
          <w:sz w:val="20"/>
          <w:szCs w:val="20"/>
        </w:rPr>
      </w:pPr>
      <w:r>
        <w:rPr>
          <w:noProof/>
        </w:rPr>
        <w:drawing>
          <wp:inline distT="0" distB="0" distL="0" distR="0" wp14:anchorId="5F55AA46" wp14:editId="74721A77">
            <wp:extent cx="730276" cy="1065953"/>
            <wp:effectExtent l="0" t="0" r="6350" b="1270"/>
            <wp:docPr id="2" name="Picture 2" descr="heaven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ven cove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30650" cy="1066499"/>
                    </a:xfrm>
                    <a:prstGeom prst="rect">
                      <a:avLst/>
                    </a:prstGeom>
                    <a:noFill/>
                    <a:ln>
                      <a:noFill/>
                    </a:ln>
                  </pic:spPr>
                </pic:pic>
              </a:graphicData>
            </a:graphic>
          </wp:inline>
        </w:drawing>
      </w:r>
    </w:p>
    <w:p w14:paraId="55E60A5D" w14:textId="77777777" w:rsidR="000E13EE" w:rsidRDefault="000E13EE" w:rsidP="000E13EE"/>
    <w:p w14:paraId="752874FD" w14:textId="77777777" w:rsidR="009B62E7" w:rsidRPr="009B62E7" w:rsidRDefault="009B62E7" w:rsidP="00271D0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0"/>
        <w:gridCol w:w="990"/>
        <w:gridCol w:w="1980"/>
        <w:gridCol w:w="720"/>
        <w:gridCol w:w="990"/>
        <w:gridCol w:w="1620"/>
        <w:gridCol w:w="630"/>
        <w:gridCol w:w="810"/>
      </w:tblGrid>
      <w:tr w:rsidR="00F71AEB" w:rsidRPr="00F71AEB" w14:paraId="4F3ADA13" w14:textId="77777777" w:rsidTr="0072180C">
        <w:trPr>
          <w:trHeight w:val="263"/>
        </w:trPr>
        <w:tc>
          <w:tcPr>
            <w:tcW w:w="1998" w:type="dxa"/>
            <w:shd w:val="clear" w:color="auto" w:fill="auto"/>
          </w:tcPr>
          <w:p w14:paraId="2C1CFAA2" w14:textId="77777777" w:rsidR="00F71AEB" w:rsidRPr="00F71AEB" w:rsidRDefault="00F71AEB" w:rsidP="00271D09">
            <w:pPr>
              <w:rPr>
                <w:b/>
                <w:sz w:val="20"/>
                <w:szCs w:val="20"/>
              </w:rPr>
            </w:pPr>
            <w:r w:rsidRPr="00F71AEB">
              <w:rPr>
                <w:b/>
                <w:sz w:val="20"/>
                <w:szCs w:val="20"/>
              </w:rPr>
              <w:t>Title of Book</w:t>
            </w:r>
          </w:p>
        </w:tc>
        <w:tc>
          <w:tcPr>
            <w:tcW w:w="720" w:type="dxa"/>
            <w:shd w:val="clear" w:color="auto" w:fill="auto"/>
          </w:tcPr>
          <w:p w14:paraId="6EC7E1E7" w14:textId="77777777" w:rsidR="00F71AEB" w:rsidRPr="00F71AEB" w:rsidRDefault="00F71AEB" w:rsidP="00271D09">
            <w:pPr>
              <w:rPr>
                <w:b/>
                <w:sz w:val="20"/>
                <w:szCs w:val="20"/>
              </w:rPr>
            </w:pPr>
            <w:r w:rsidRPr="00F71AEB">
              <w:rPr>
                <w:b/>
                <w:sz w:val="20"/>
                <w:szCs w:val="20"/>
              </w:rPr>
              <w:t xml:space="preserve">Price </w:t>
            </w:r>
          </w:p>
        </w:tc>
        <w:tc>
          <w:tcPr>
            <w:tcW w:w="990" w:type="dxa"/>
            <w:shd w:val="clear" w:color="auto" w:fill="auto"/>
          </w:tcPr>
          <w:p w14:paraId="05325EF2" w14:textId="77777777" w:rsidR="00F71AEB" w:rsidRPr="00F71AEB" w:rsidRDefault="00F71AEB" w:rsidP="00271D09">
            <w:pPr>
              <w:rPr>
                <w:b/>
                <w:sz w:val="20"/>
                <w:szCs w:val="20"/>
              </w:rPr>
            </w:pPr>
            <w:r w:rsidRPr="00F71AEB">
              <w:rPr>
                <w:b/>
                <w:sz w:val="20"/>
                <w:szCs w:val="20"/>
              </w:rPr>
              <w:t>Quantity</w:t>
            </w:r>
          </w:p>
        </w:tc>
        <w:tc>
          <w:tcPr>
            <w:tcW w:w="1980" w:type="dxa"/>
            <w:shd w:val="clear" w:color="auto" w:fill="auto"/>
          </w:tcPr>
          <w:p w14:paraId="78711F7C" w14:textId="77777777" w:rsidR="00F71AEB" w:rsidRPr="00F71AEB" w:rsidRDefault="00F71AEB" w:rsidP="00271D09">
            <w:pPr>
              <w:rPr>
                <w:b/>
                <w:sz w:val="20"/>
                <w:szCs w:val="20"/>
              </w:rPr>
            </w:pPr>
            <w:r w:rsidRPr="00F71AEB">
              <w:rPr>
                <w:b/>
                <w:sz w:val="20"/>
                <w:szCs w:val="20"/>
              </w:rPr>
              <w:t>Title of Book</w:t>
            </w:r>
          </w:p>
        </w:tc>
        <w:tc>
          <w:tcPr>
            <w:tcW w:w="720" w:type="dxa"/>
            <w:shd w:val="clear" w:color="auto" w:fill="auto"/>
          </w:tcPr>
          <w:p w14:paraId="26D1D361" w14:textId="77777777" w:rsidR="00F71AEB" w:rsidRPr="00F71AEB" w:rsidRDefault="00F71AEB" w:rsidP="00271D09">
            <w:pPr>
              <w:rPr>
                <w:b/>
                <w:sz w:val="20"/>
                <w:szCs w:val="20"/>
              </w:rPr>
            </w:pPr>
            <w:r w:rsidRPr="00F71AEB">
              <w:rPr>
                <w:b/>
                <w:sz w:val="20"/>
                <w:szCs w:val="20"/>
              </w:rPr>
              <w:t>Price</w:t>
            </w:r>
          </w:p>
        </w:tc>
        <w:tc>
          <w:tcPr>
            <w:tcW w:w="990" w:type="dxa"/>
            <w:shd w:val="clear" w:color="auto" w:fill="auto"/>
          </w:tcPr>
          <w:p w14:paraId="5AA7097A" w14:textId="77777777" w:rsidR="00F71AEB" w:rsidRPr="00F71AEB" w:rsidRDefault="00F71AEB" w:rsidP="00271D09">
            <w:pPr>
              <w:rPr>
                <w:b/>
                <w:sz w:val="20"/>
                <w:szCs w:val="20"/>
              </w:rPr>
            </w:pPr>
            <w:r w:rsidRPr="00F71AEB">
              <w:rPr>
                <w:b/>
                <w:sz w:val="20"/>
                <w:szCs w:val="20"/>
              </w:rPr>
              <w:t>Quantity</w:t>
            </w:r>
          </w:p>
        </w:tc>
        <w:tc>
          <w:tcPr>
            <w:tcW w:w="1620" w:type="dxa"/>
            <w:shd w:val="clear" w:color="auto" w:fill="auto"/>
          </w:tcPr>
          <w:p w14:paraId="552373F9" w14:textId="77777777" w:rsidR="00F71AEB" w:rsidRPr="00F71AEB" w:rsidRDefault="00F71AEB" w:rsidP="00271D09">
            <w:pPr>
              <w:rPr>
                <w:b/>
                <w:sz w:val="20"/>
                <w:szCs w:val="20"/>
              </w:rPr>
            </w:pPr>
            <w:r w:rsidRPr="00F71AEB">
              <w:rPr>
                <w:b/>
                <w:sz w:val="20"/>
                <w:szCs w:val="20"/>
              </w:rPr>
              <w:t>Title of Book</w:t>
            </w:r>
          </w:p>
        </w:tc>
        <w:tc>
          <w:tcPr>
            <w:tcW w:w="630" w:type="dxa"/>
            <w:shd w:val="clear" w:color="auto" w:fill="auto"/>
          </w:tcPr>
          <w:p w14:paraId="4C24EB74" w14:textId="77777777" w:rsidR="00F71AEB" w:rsidRPr="00F71AEB" w:rsidRDefault="00F71AEB" w:rsidP="00271D09">
            <w:pPr>
              <w:rPr>
                <w:b/>
                <w:sz w:val="20"/>
                <w:szCs w:val="20"/>
              </w:rPr>
            </w:pPr>
            <w:r w:rsidRPr="00F71AEB">
              <w:rPr>
                <w:b/>
                <w:sz w:val="20"/>
                <w:szCs w:val="20"/>
              </w:rPr>
              <w:t>Price</w:t>
            </w:r>
          </w:p>
        </w:tc>
        <w:tc>
          <w:tcPr>
            <w:tcW w:w="810" w:type="dxa"/>
            <w:shd w:val="clear" w:color="auto" w:fill="auto"/>
          </w:tcPr>
          <w:p w14:paraId="3F698C5E" w14:textId="77777777" w:rsidR="00F71AEB" w:rsidRPr="00F71AEB" w:rsidRDefault="00F71AEB" w:rsidP="00271D09">
            <w:pPr>
              <w:rPr>
                <w:b/>
                <w:sz w:val="20"/>
                <w:szCs w:val="20"/>
              </w:rPr>
            </w:pPr>
            <w:r w:rsidRPr="00F71AEB">
              <w:rPr>
                <w:b/>
                <w:sz w:val="20"/>
                <w:szCs w:val="20"/>
              </w:rPr>
              <w:t>Quantity</w:t>
            </w:r>
          </w:p>
        </w:tc>
      </w:tr>
      <w:tr w:rsidR="00F71AEB" w:rsidRPr="00F71AEB" w14:paraId="719BC9F6" w14:textId="77777777" w:rsidTr="0072180C">
        <w:trPr>
          <w:trHeight w:val="249"/>
        </w:trPr>
        <w:tc>
          <w:tcPr>
            <w:tcW w:w="1998" w:type="dxa"/>
            <w:shd w:val="clear" w:color="auto" w:fill="auto"/>
          </w:tcPr>
          <w:p w14:paraId="1FCCE245" w14:textId="77777777" w:rsidR="00F71AEB" w:rsidRPr="00F71AEB" w:rsidRDefault="00F71AEB" w:rsidP="00271D09">
            <w:pPr>
              <w:rPr>
                <w:bCs/>
                <w:sz w:val="20"/>
                <w:szCs w:val="20"/>
              </w:rPr>
            </w:pPr>
            <w:r w:rsidRPr="00F71AEB">
              <w:rPr>
                <w:sz w:val="20"/>
                <w:szCs w:val="20"/>
              </w:rPr>
              <w:t xml:space="preserve">Jeremy Fink </w:t>
            </w:r>
          </w:p>
        </w:tc>
        <w:tc>
          <w:tcPr>
            <w:tcW w:w="720" w:type="dxa"/>
            <w:shd w:val="clear" w:color="auto" w:fill="auto"/>
          </w:tcPr>
          <w:p w14:paraId="121142F7" w14:textId="367D872E" w:rsidR="00F71AEB" w:rsidRPr="00F71AEB" w:rsidRDefault="002C2AB6" w:rsidP="00271D09">
            <w:pPr>
              <w:rPr>
                <w:sz w:val="20"/>
                <w:szCs w:val="20"/>
              </w:rPr>
            </w:pPr>
            <w:r>
              <w:rPr>
                <w:sz w:val="20"/>
                <w:szCs w:val="20"/>
              </w:rPr>
              <w:t>8</w:t>
            </w:r>
            <w:r w:rsidR="0072180C">
              <w:rPr>
                <w:sz w:val="20"/>
                <w:szCs w:val="20"/>
              </w:rPr>
              <w:t>.00</w:t>
            </w:r>
          </w:p>
        </w:tc>
        <w:tc>
          <w:tcPr>
            <w:tcW w:w="990" w:type="dxa"/>
            <w:shd w:val="clear" w:color="auto" w:fill="auto"/>
          </w:tcPr>
          <w:p w14:paraId="3B42C5AA" w14:textId="77777777" w:rsidR="00F71AEB" w:rsidRPr="00F71AEB" w:rsidRDefault="00F71AEB" w:rsidP="00271D09">
            <w:pPr>
              <w:rPr>
                <w:sz w:val="20"/>
                <w:szCs w:val="20"/>
              </w:rPr>
            </w:pPr>
          </w:p>
        </w:tc>
        <w:tc>
          <w:tcPr>
            <w:tcW w:w="1980" w:type="dxa"/>
            <w:shd w:val="clear" w:color="auto" w:fill="auto"/>
          </w:tcPr>
          <w:p w14:paraId="0BA5CCA0" w14:textId="77777777" w:rsidR="00F71AEB" w:rsidRPr="00F71AEB" w:rsidRDefault="00F71AEB" w:rsidP="00271D09">
            <w:pPr>
              <w:rPr>
                <w:sz w:val="20"/>
                <w:szCs w:val="20"/>
              </w:rPr>
            </w:pPr>
            <w:r w:rsidRPr="00F71AEB">
              <w:rPr>
                <w:sz w:val="20"/>
                <w:szCs w:val="20"/>
              </w:rPr>
              <w:t>Last Present</w:t>
            </w:r>
          </w:p>
        </w:tc>
        <w:tc>
          <w:tcPr>
            <w:tcW w:w="720" w:type="dxa"/>
            <w:shd w:val="clear" w:color="auto" w:fill="auto"/>
          </w:tcPr>
          <w:p w14:paraId="72A7BCA3" w14:textId="09A1FBE7" w:rsidR="00F71AEB" w:rsidRPr="00F71AEB" w:rsidRDefault="002C2AB6" w:rsidP="002C2AB6">
            <w:pPr>
              <w:rPr>
                <w:sz w:val="20"/>
                <w:szCs w:val="20"/>
              </w:rPr>
            </w:pPr>
            <w:r>
              <w:rPr>
                <w:sz w:val="20"/>
                <w:szCs w:val="20"/>
              </w:rPr>
              <w:t>7</w:t>
            </w:r>
            <w:r w:rsidR="0072180C">
              <w:rPr>
                <w:sz w:val="20"/>
                <w:szCs w:val="20"/>
              </w:rPr>
              <w:t>.00</w:t>
            </w:r>
          </w:p>
        </w:tc>
        <w:tc>
          <w:tcPr>
            <w:tcW w:w="990" w:type="dxa"/>
            <w:shd w:val="clear" w:color="auto" w:fill="auto"/>
          </w:tcPr>
          <w:p w14:paraId="27FCA0FE" w14:textId="77777777" w:rsidR="00F71AEB" w:rsidRPr="00F71AEB" w:rsidRDefault="00F71AEB" w:rsidP="00271D09">
            <w:pPr>
              <w:rPr>
                <w:sz w:val="20"/>
                <w:szCs w:val="20"/>
              </w:rPr>
            </w:pPr>
          </w:p>
        </w:tc>
        <w:tc>
          <w:tcPr>
            <w:tcW w:w="1620" w:type="dxa"/>
            <w:shd w:val="clear" w:color="auto" w:fill="auto"/>
          </w:tcPr>
          <w:p w14:paraId="21B8F9C8" w14:textId="77777777" w:rsidR="00F71AEB" w:rsidRPr="00F71AEB" w:rsidRDefault="00F71AEB" w:rsidP="00271D09">
            <w:pPr>
              <w:rPr>
                <w:sz w:val="20"/>
                <w:szCs w:val="20"/>
              </w:rPr>
            </w:pPr>
            <w:r w:rsidRPr="00F71AEB">
              <w:rPr>
                <w:sz w:val="20"/>
                <w:szCs w:val="20"/>
              </w:rPr>
              <w:t>Pi in the Sky</w:t>
            </w:r>
          </w:p>
        </w:tc>
        <w:tc>
          <w:tcPr>
            <w:tcW w:w="630" w:type="dxa"/>
            <w:shd w:val="clear" w:color="auto" w:fill="auto"/>
          </w:tcPr>
          <w:p w14:paraId="50532866" w14:textId="18B50A76" w:rsidR="00F71AEB" w:rsidRPr="00F71AEB" w:rsidRDefault="009B62E7" w:rsidP="002C2AB6">
            <w:pPr>
              <w:rPr>
                <w:sz w:val="20"/>
                <w:szCs w:val="20"/>
              </w:rPr>
            </w:pPr>
            <w:r>
              <w:rPr>
                <w:sz w:val="20"/>
                <w:szCs w:val="20"/>
              </w:rPr>
              <w:t>8</w:t>
            </w:r>
            <w:r w:rsidR="0072180C">
              <w:rPr>
                <w:sz w:val="20"/>
                <w:szCs w:val="20"/>
              </w:rPr>
              <w:t>.00</w:t>
            </w:r>
          </w:p>
        </w:tc>
        <w:tc>
          <w:tcPr>
            <w:tcW w:w="810" w:type="dxa"/>
            <w:shd w:val="clear" w:color="auto" w:fill="auto"/>
          </w:tcPr>
          <w:p w14:paraId="2141BA7B" w14:textId="77777777" w:rsidR="00F71AEB" w:rsidRPr="00F71AEB" w:rsidRDefault="00F71AEB" w:rsidP="00271D09">
            <w:pPr>
              <w:rPr>
                <w:sz w:val="20"/>
                <w:szCs w:val="20"/>
              </w:rPr>
            </w:pPr>
          </w:p>
        </w:tc>
      </w:tr>
      <w:tr w:rsidR="00F71AEB" w:rsidRPr="00F71AEB" w14:paraId="2EFC3524" w14:textId="77777777" w:rsidTr="0072180C">
        <w:trPr>
          <w:trHeight w:val="249"/>
        </w:trPr>
        <w:tc>
          <w:tcPr>
            <w:tcW w:w="1998" w:type="dxa"/>
            <w:shd w:val="clear" w:color="auto" w:fill="auto"/>
          </w:tcPr>
          <w:p w14:paraId="009FD4F0" w14:textId="77777777" w:rsidR="00F71AEB" w:rsidRPr="00F71AEB" w:rsidRDefault="00F71AEB" w:rsidP="00271D09">
            <w:pPr>
              <w:rPr>
                <w:sz w:val="20"/>
                <w:szCs w:val="20"/>
              </w:rPr>
            </w:pPr>
            <w:r w:rsidRPr="00F71AEB">
              <w:rPr>
                <w:sz w:val="20"/>
                <w:szCs w:val="20"/>
              </w:rPr>
              <w:t>Mango Shaped Space</w:t>
            </w:r>
          </w:p>
        </w:tc>
        <w:tc>
          <w:tcPr>
            <w:tcW w:w="720" w:type="dxa"/>
            <w:shd w:val="clear" w:color="auto" w:fill="auto"/>
          </w:tcPr>
          <w:p w14:paraId="0EB8A454" w14:textId="1B87BE33" w:rsidR="00F71AEB" w:rsidRPr="00F71AEB" w:rsidRDefault="009B62E7" w:rsidP="002C2AB6">
            <w:pPr>
              <w:rPr>
                <w:sz w:val="20"/>
                <w:szCs w:val="20"/>
              </w:rPr>
            </w:pPr>
            <w:r>
              <w:rPr>
                <w:sz w:val="20"/>
                <w:szCs w:val="20"/>
              </w:rPr>
              <w:t>8</w:t>
            </w:r>
            <w:r w:rsidR="0072180C">
              <w:rPr>
                <w:sz w:val="20"/>
                <w:szCs w:val="20"/>
              </w:rPr>
              <w:t>.00</w:t>
            </w:r>
          </w:p>
        </w:tc>
        <w:tc>
          <w:tcPr>
            <w:tcW w:w="990" w:type="dxa"/>
            <w:shd w:val="clear" w:color="auto" w:fill="auto"/>
          </w:tcPr>
          <w:p w14:paraId="5C84D347" w14:textId="77777777" w:rsidR="00F71AEB" w:rsidRPr="00F71AEB" w:rsidRDefault="00F71AEB" w:rsidP="00271D09">
            <w:pPr>
              <w:rPr>
                <w:sz w:val="20"/>
                <w:szCs w:val="20"/>
              </w:rPr>
            </w:pPr>
          </w:p>
        </w:tc>
        <w:tc>
          <w:tcPr>
            <w:tcW w:w="1980" w:type="dxa"/>
            <w:shd w:val="clear" w:color="auto" w:fill="auto"/>
          </w:tcPr>
          <w:p w14:paraId="6EAA28F0" w14:textId="77777777" w:rsidR="00F71AEB" w:rsidRPr="00F71AEB" w:rsidRDefault="00F71AEB" w:rsidP="00271D09">
            <w:pPr>
              <w:rPr>
                <w:sz w:val="20"/>
                <w:szCs w:val="20"/>
              </w:rPr>
            </w:pPr>
            <w:r w:rsidRPr="00F71AEB">
              <w:rPr>
                <w:sz w:val="20"/>
                <w:szCs w:val="20"/>
              </w:rPr>
              <w:t>Graceful</w:t>
            </w:r>
            <w:r w:rsidR="00222B55">
              <w:rPr>
                <w:sz w:val="20"/>
                <w:szCs w:val="20"/>
              </w:rPr>
              <w:t xml:space="preserve"> (hardcover)</w:t>
            </w:r>
          </w:p>
        </w:tc>
        <w:tc>
          <w:tcPr>
            <w:tcW w:w="720" w:type="dxa"/>
            <w:shd w:val="clear" w:color="auto" w:fill="auto"/>
          </w:tcPr>
          <w:p w14:paraId="10F17521" w14:textId="77777777" w:rsidR="00F71AEB" w:rsidRPr="00F71AEB" w:rsidRDefault="00901900" w:rsidP="00271D09">
            <w:pPr>
              <w:rPr>
                <w:sz w:val="20"/>
                <w:szCs w:val="20"/>
              </w:rPr>
            </w:pPr>
            <w:r>
              <w:rPr>
                <w:sz w:val="20"/>
                <w:szCs w:val="20"/>
              </w:rPr>
              <w:t>17.00</w:t>
            </w:r>
          </w:p>
        </w:tc>
        <w:tc>
          <w:tcPr>
            <w:tcW w:w="990" w:type="dxa"/>
            <w:shd w:val="clear" w:color="auto" w:fill="auto"/>
          </w:tcPr>
          <w:p w14:paraId="1A2722DF" w14:textId="77777777" w:rsidR="00F71AEB" w:rsidRPr="00F71AEB" w:rsidRDefault="00F71AEB" w:rsidP="00271D09">
            <w:pPr>
              <w:rPr>
                <w:sz w:val="20"/>
                <w:szCs w:val="20"/>
              </w:rPr>
            </w:pPr>
          </w:p>
        </w:tc>
        <w:tc>
          <w:tcPr>
            <w:tcW w:w="1620" w:type="dxa"/>
            <w:shd w:val="clear" w:color="auto" w:fill="auto"/>
          </w:tcPr>
          <w:p w14:paraId="6A717B1C" w14:textId="77777777" w:rsidR="00F71AEB" w:rsidRPr="00F71AEB" w:rsidRDefault="00F71AEB" w:rsidP="00271D09">
            <w:pPr>
              <w:rPr>
                <w:sz w:val="20"/>
                <w:szCs w:val="20"/>
              </w:rPr>
            </w:pPr>
            <w:r w:rsidRPr="00F71AEB">
              <w:rPr>
                <w:sz w:val="20"/>
                <w:szCs w:val="20"/>
              </w:rPr>
              <w:t>Archie Takes Flight</w:t>
            </w:r>
          </w:p>
        </w:tc>
        <w:tc>
          <w:tcPr>
            <w:tcW w:w="630" w:type="dxa"/>
            <w:shd w:val="clear" w:color="auto" w:fill="auto"/>
          </w:tcPr>
          <w:p w14:paraId="1E8CC08F" w14:textId="360F7333" w:rsidR="00F71AEB" w:rsidRPr="00F71AEB" w:rsidRDefault="00901900" w:rsidP="002C2AB6">
            <w:pPr>
              <w:rPr>
                <w:sz w:val="20"/>
                <w:szCs w:val="20"/>
              </w:rPr>
            </w:pPr>
            <w:r>
              <w:rPr>
                <w:sz w:val="20"/>
                <w:szCs w:val="20"/>
              </w:rPr>
              <w:t>6</w:t>
            </w:r>
            <w:r w:rsidR="0072180C">
              <w:rPr>
                <w:sz w:val="20"/>
                <w:szCs w:val="20"/>
              </w:rPr>
              <w:t>.00</w:t>
            </w:r>
          </w:p>
        </w:tc>
        <w:tc>
          <w:tcPr>
            <w:tcW w:w="810" w:type="dxa"/>
            <w:shd w:val="clear" w:color="auto" w:fill="auto"/>
          </w:tcPr>
          <w:p w14:paraId="18C3EA32" w14:textId="77777777" w:rsidR="00F71AEB" w:rsidRPr="00F71AEB" w:rsidRDefault="00F71AEB" w:rsidP="00271D09">
            <w:pPr>
              <w:rPr>
                <w:sz w:val="20"/>
                <w:szCs w:val="20"/>
              </w:rPr>
            </w:pPr>
          </w:p>
        </w:tc>
      </w:tr>
      <w:tr w:rsidR="00F71AEB" w:rsidRPr="00F71AEB" w14:paraId="7FC86980" w14:textId="77777777" w:rsidTr="0072180C">
        <w:trPr>
          <w:trHeight w:val="263"/>
        </w:trPr>
        <w:tc>
          <w:tcPr>
            <w:tcW w:w="1998" w:type="dxa"/>
            <w:shd w:val="clear" w:color="auto" w:fill="auto"/>
          </w:tcPr>
          <w:p w14:paraId="1C8F69AA" w14:textId="77777777" w:rsidR="00F71AEB" w:rsidRPr="00F71AEB" w:rsidRDefault="00F71AEB" w:rsidP="00271D09">
            <w:pPr>
              <w:rPr>
                <w:sz w:val="20"/>
                <w:szCs w:val="20"/>
              </w:rPr>
            </w:pPr>
            <w:r w:rsidRPr="00F71AEB">
              <w:rPr>
                <w:sz w:val="20"/>
                <w:szCs w:val="20"/>
              </w:rPr>
              <w:t>Every Soul A Star</w:t>
            </w:r>
          </w:p>
        </w:tc>
        <w:tc>
          <w:tcPr>
            <w:tcW w:w="720" w:type="dxa"/>
            <w:shd w:val="clear" w:color="auto" w:fill="auto"/>
          </w:tcPr>
          <w:p w14:paraId="44D57274" w14:textId="0E88F076" w:rsidR="00F71AEB" w:rsidRPr="00F71AEB" w:rsidRDefault="0072180C" w:rsidP="002C2AB6">
            <w:pPr>
              <w:rPr>
                <w:sz w:val="20"/>
                <w:szCs w:val="20"/>
              </w:rPr>
            </w:pPr>
            <w:r>
              <w:rPr>
                <w:sz w:val="20"/>
                <w:szCs w:val="20"/>
              </w:rPr>
              <w:t>9.00</w:t>
            </w:r>
          </w:p>
        </w:tc>
        <w:tc>
          <w:tcPr>
            <w:tcW w:w="990" w:type="dxa"/>
            <w:shd w:val="clear" w:color="auto" w:fill="auto"/>
          </w:tcPr>
          <w:p w14:paraId="4B94A1DC" w14:textId="77777777" w:rsidR="00F71AEB" w:rsidRPr="00F71AEB" w:rsidRDefault="00F71AEB" w:rsidP="00271D09">
            <w:pPr>
              <w:rPr>
                <w:sz w:val="20"/>
                <w:szCs w:val="20"/>
              </w:rPr>
            </w:pPr>
          </w:p>
        </w:tc>
        <w:tc>
          <w:tcPr>
            <w:tcW w:w="1980" w:type="dxa"/>
            <w:shd w:val="clear" w:color="auto" w:fill="auto"/>
          </w:tcPr>
          <w:p w14:paraId="201246F8" w14:textId="77777777" w:rsidR="00F71AEB" w:rsidRPr="00F71AEB" w:rsidRDefault="00F71AEB" w:rsidP="00271D09">
            <w:pPr>
              <w:rPr>
                <w:sz w:val="20"/>
                <w:szCs w:val="20"/>
              </w:rPr>
            </w:pPr>
            <w:r w:rsidRPr="00F71AEB">
              <w:rPr>
                <w:sz w:val="20"/>
                <w:szCs w:val="20"/>
              </w:rPr>
              <w:t>Candymakers</w:t>
            </w:r>
          </w:p>
        </w:tc>
        <w:tc>
          <w:tcPr>
            <w:tcW w:w="720" w:type="dxa"/>
            <w:shd w:val="clear" w:color="auto" w:fill="auto"/>
          </w:tcPr>
          <w:p w14:paraId="78396DF5" w14:textId="6F4AB7C8" w:rsidR="00F71AEB" w:rsidRPr="00F71AEB" w:rsidRDefault="0072180C" w:rsidP="002C2AB6">
            <w:pPr>
              <w:rPr>
                <w:sz w:val="20"/>
                <w:szCs w:val="20"/>
              </w:rPr>
            </w:pPr>
            <w:r>
              <w:rPr>
                <w:sz w:val="20"/>
                <w:szCs w:val="20"/>
              </w:rPr>
              <w:t>9.00</w:t>
            </w:r>
          </w:p>
        </w:tc>
        <w:tc>
          <w:tcPr>
            <w:tcW w:w="990" w:type="dxa"/>
            <w:shd w:val="clear" w:color="auto" w:fill="auto"/>
          </w:tcPr>
          <w:p w14:paraId="4E3C565A" w14:textId="77777777" w:rsidR="00F71AEB" w:rsidRPr="00F71AEB" w:rsidRDefault="00F71AEB" w:rsidP="00271D09">
            <w:pPr>
              <w:rPr>
                <w:sz w:val="20"/>
                <w:szCs w:val="20"/>
              </w:rPr>
            </w:pPr>
          </w:p>
        </w:tc>
        <w:tc>
          <w:tcPr>
            <w:tcW w:w="1620" w:type="dxa"/>
            <w:shd w:val="clear" w:color="auto" w:fill="auto"/>
          </w:tcPr>
          <w:p w14:paraId="7BC98865" w14:textId="77777777" w:rsidR="00F71AEB" w:rsidRPr="00F71AEB" w:rsidRDefault="00F71AEB" w:rsidP="00271D09">
            <w:pPr>
              <w:rPr>
                <w:sz w:val="20"/>
                <w:szCs w:val="20"/>
              </w:rPr>
            </w:pPr>
            <w:r w:rsidRPr="00F71AEB">
              <w:rPr>
                <w:sz w:val="20"/>
                <w:szCs w:val="20"/>
              </w:rPr>
              <w:t>Water Planet Rescue</w:t>
            </w:r>
          </w:p>
        </w:tc>
        <w:tc>
          <w:tcPr>
            <w:tcW w:w="630" w:type="dxa"/>
            <w:shd w:val="clear" w:color="auto" w:fill="auto"/>
          </w:tcPr>
          <w:p w14:paraId="7D827264" w14:textId="244E8D0E" w:rsidR="00F71AEB" w:rsidRPr="00F71AEB" w:rsidRDefault="00901900" w:rsidP="002C2AB6">
            <w:pPr>
              <w:rPr>
                <w:sz w:val="20"/>
                <w:szCs w:val="20"/>
              </w:rPr>
            </w:pPr>
            <w:r>
              <w:rPr>
                <w:sz w:val="20"/>
                <w:szCs w:val="20"/>
              </w:rPr>
              <w:t>6</w:t>
            </w:r>
            <w:r w:rsidR="0072180C">
              <w:rPr>
                <w:sz w:val="20"/>
                <w:szCs w:val="20"/>
              </w:rPr>
              <w:t>.00</w:t>
            </w:r>
          </w:p>
        </w:tc>
        <w:tc>
          <w:tcPr>
            <w:tcW w:w="810" w:type="dxa"/>
            <w:shd w:val="clear" w:color="auto" w:fill="auto"/>
          </w:tcPr>
          <w:p w14:paraId="106B4F28" w14:textId="77777777" w:rsidR="00F71AEB" w:rsidRPr="00F71AEB" w:rsidRDefault="00F71AEB" w:rsidP="00271D09">
            <w:pPr>
              <w:rPr>
                <w:sz w:val="20"/>
                <w:szCs w:val="20"/>
              </w:rPr>
            </w:pPr>
          </w:p>
        </w:tc>
      </w:tr>
      <w:tr w:rsidR="00F71AEB" w:rsidRPr="00F71AEB" w14:paraId="2D699733" w14:textId="77777777" w:rsidTr="0072180C">
        <w:trPr>
          <w:trHeight w:val="249"/>
        </w:trPr>
        <w:tc>
          <w:tcPr>
            <w:tcW w:w="1998" w:type="dxa"/>
            <w:shd w:val="clear" w:color="auto" w:fill="auto"/>
          </w:tcPr>
          <w:p w14:paraId="468447A4" w14:textId="77777777" w:rsidR="00F71AEB" w:rsidRPr="00F71AEB" w:rsidRDefault="00F71AEB" w:rsidP="00271D09">
            <w:pPr>
              <w:rPr>
                <w:sz w:val="20"/>
                <w:szCs w:val="20"/>
              </w:rPr>
            </w:pPr>
            <w:r w:rsidRPr="00F71AEB">
              <w:rPr>
                <w:sz w:val="20"/>
                <w:szCs w:val="20"/>
              </w:rPr>
              <w:t>11 Birthdays</w:t>
            </w:r>
          </w:p>
        </w:tc>
        <w:tc>
          <w:tcPr>
            <w:tcW w:w="720" w:type="dxa"/>
            <w:shd w:val="clear" w:color="auto" w:fill="auto"/>
          </w:tcPr>
          <w:p w14:paraId="5BBD2708" w14:textId="0C23CA43" w:rsidR="00F71AEB" w:rsidRPr="00F71AEB" w:rsidRDefault="00EF211A" w:rsidP="002C2AB6">
            <w:pPr>
              <w:rPr>
                <w:sz w:val="20"/>
                <w:szCs w:val="20"/>
              </w:rPr>
            </w:pPr>
            <w:r>
              <w:rPr>
                <w:sz w:val="20"/>
                <w:szCs w:val="20"/>
              </w:rPr>
              <w:t>7</w:t>
            </w:r>
            <w:r w:rsidR="0072180C">
              <w:rPr>
                <w:sz w:val="20"/>
                <w:szCs w:val="20"/>
              </w:rPr>
              <w:t>.00</w:t>
            </w:r>
          </w:p>
        </w:tc>
        <w:tc>
          <w:tcPr>
            <w:tcW w:w="990" w:type="dxa"/>
            <w:shd w:val="clear" w:color="auto" w:fill="auto"/>
          </w:tcPr>
          <w:p w14:paraId="028F508D" w14:textId="77777777" w:rsidR="00F71AEB" w:rsidRPr="00F71AEB" w:rsidRDefault="00F71AEB" w:rsidP="00271D09">
            <w:pPr>
              <w:rPr>
                <w:sz w:val="20"/>
                <w:szCs w:val="20"/>
              </w:rPr>
            </w:pPr>
          </w:p>
        </w:tc>
        <w:tc>
          <w:tcPr>
            <w:tcW w:w="1980" w:type="dxa"/>
            <w:shd w:val="clear" w:color="auto" w:fill="auto"/>
          </w:tcPr>
          <w:p w14:paraId="4F11E140" w14:textId="77777777" w:rsidR="00F71AEB" w:rsidRPr="00F71AEB" w:rsidRDefault="00F71AEB" w:rsidP="00271D09">
            <w:pPr>
              <w:rPr>
                <w:sz w:val="20"/>
                <w:szCs w:val="20"/>
              </w:rPr>
            </w:pPr>
            <w:r w:rsidRPr="00F71AEB">
              <w:rPr>
                <w:sz w:val="20"/>
                <w:szCs w:val="20"/>
              </w:rPr>
              <w:t>Rapunzel</w:t>
            </w:r>
          </w:p>
        </w:tc>
        <w:tc>
          <w:tcPr>
            <w:tcW w:w="720" w:type="dxa"/>
            <w:shd w:val="clear" w:color="auto" w:fill="auto"/>
          </w:tcPr>
          <w:p w14:paraId="7BFB3EA6" w14:textId="6A0BE288" w:rsidR="00F71AEB" w:rsidRPr="00F71AEB" w:rsidRDefault="00901900" w:rsidP="002C2AB6">
            <w:pPr>
              <w:rPr>
                <w:sz w:val="20"/>
                <w:szCs w:val="20"/>
              </w:rPr>
            </w:pPr>
            <w:r>
              <w:rPr>
                <w:sz w:val="20"/>
                <w:szCs w:val="20"/>
              </w:rPr>
              <w:t>7</w:t>
            </w:r>
            <w:r w:rsidR="0072180C">
              <w:rPr>
                <w:sz w:val="20"/>
                <w:szCs w:val="20"/>
              </w:rPr>
              <w:t>.00</w:t>
            </w:r>
          </w:p>
        </w:tc>
        <w:tc>
          <w:tcPr>
            <w:tcW w:w="990" w:type="dxa"/>
            <w:shd w:val="clear" w:color="auto" w:fill="auto"/>
          </w:tcPr>
          <w:p w14:paraId="709F5472" w14:textId="77777777" w:rsidR="00F71AEB" w:rsidRPr="00F71AEB" w:rsidRDefault="00F71AEB" w:rsidP="00271D09">
            <w:pPr>
              <w:rPr>
                <w:sz w:val="20"/>
                <w:szCs w:val="20"/>
              </w:rPr>
            </w:pPr>
          </w:p>
        </w:tc>
        <w:tc>
          <w:tcPr>
            <w:tcW w:w="1620" w:type="dxa"/>
            <w:shd w:val="clear" w:color="auto" w:fill="auto"/>
          </w:tcPr>
          <w:p w14:paraId="2B779A38" w14:textId="77777777" w:rsidR="00F71AEB" w:rsidRPr="00F71AEB" w:rsidRDefault="002C2AB6" w:rsidP="00271D09">
            <w:pPr>
              <w:rPr>
                <w:sz w:val="20"/>
                <w:szCs w:val="20"/>
              </w:rPr>
            </w:pPr>
            <w:r>
              <w:rPr>
                <w:sz w:val="20"/>
                <w:szCs w:val="20"/>
              </w:rPr>
              <w:t>Leap Day</w:t>
            </w:r>
          </w:p>
        </w:tc>
        <w:tc>
          <w:tcPr>
            <w:tcW w:w="630" w:type="dxa"/>
            <w:shd w:val="clear" w:color="auto" w:fill="auto"/>
          </w:tcPr>
          <w:p w14:paraId="2664131D" w14:textId="55C988E3" w:rsidR="00F71AEB" w:rsidRPr="00F71AEB" w:rsidRDefault="0072180C" w:rsidP="00271D09">
            <w:pPr>
              <w:rPr>
                <w:sz w:val="20"/>
                <w:szCs w:val="20"/>
              </w:rPr>
            </w:pPr>
            <w:r>
              <w:rPr>
                <w:sz w:val="20"/>
                <w:szCs w:val="20"/>
              </w:rPr>
              <w:t>9.00</w:t>
            </w:r>
          </w:p>
        </w:tc>
        <w:tc>
          <w:tcPr>
            <w:tcW w:w="810" w:type="dxa"/>
            <w:shd w:val="clear" w:color="auto" w:fill="auto"/>
          </w:tcPr>
          <w:p w14:paraId="683DFEEC" w14:textId="77777777" w:rsidR="00F71AEB" w:rsidRPr="00F71AEB" w:rsidRDefault="00F71AEB" w:rsidP="00271D09">
            <w:pPr>
              <w:rPr>
                <w:sz w:val="20"/>
                <w:szCs w:val="20"/>
              </w:rPr>
            </w:pPr>
          </w:p>
        </w:tc>
      </w:tr>
      <w:tr w:rsidR="00F71AEB" w:rsidRPr="00F71AEB" w14:paraId="6A618022" w14:textId="77777777" w:rsidTr="0072180C">
        <w:trPr>
          <w:trHeight w:val="249"/>
        </w:trPr>
        <w:tc>
          <w:tcPr>
            <w:tcW w:w="1998" w:type="dxa"/>
            <w:shd w:val="clear" w:color="auto" w:fill="auto"/>
          </w:tcPr>
          <w:p w14:paraId="46DA55D8" w14:textId="77777777" w:rsidR="00F71AEB" w:rsidRPr="00F71AEB" w:rsidRDefault="00F71AEB" w:rsidP="00271D09">
            <w:pPr>
              <w:rPr>
                <w:sz w:val="20"/>
                <w:szCs w:val="20"/>
              </w:rPr>
            </w:pPr>
            <w:r w:rsidRPr="00F71AEB">
              <w:rPr>
                <w:sz w:val="20"/>
                <w:szCs w:val="20"/>
              </w:rPr>
              <w:t>Finally</w:t>
            </w:r>
          </w:p>
        </w:tc>
        <w:tc>
          <w:tcPr>
            <w:tcW w:w="720" w:type="dxa"/>
            <w:shd w:val="clear" w:color="auto" w:fill="auto"/>
          </w:tcPr>
          <w:p w14:paraId="411C22E6" w14:textId="5413291B" w:rsidR="00F71AEB" w:rsidRPr="00F71AEB" w:rsidRDefault="00901900" w:rsidP="002C2AB6">
            <w:pPr>
              <w:rPr>
                <w:sz w:val="20"/>
                <w:szCs w:val="20"/>
              </w:rPr>
            </w:pPr>
            <w:r>
              <w:rPr>
                <w:sz w:val="20"/>
                <w:szCs w:val="20"/>
              </w:rPr>
              <w:t>7</w:t>
            </w:r>
            <w:r w:rsidR="0072180C">
              <w:rPr>
                <w:sz w:val="20"/>
                <w:szCs w:val="20"/>
              </w:rPr>
              <w:t>.00</w:t>
            </w:r>
            <w:r w:rsidR="002C2AB6">
              <w:rPr>
                <w:sz w:val="20"/>
                <w:szCs w:val="20"/>
              </w:rPr>
              <w:t xml:space="preserve"> </w:t>
            </w:r>
          </w:p>
        </w:tc>
        <w:tc>
          <w:tcPr>
            <w:tcW w:w="990" w:type="dxa"/>
            <w:shd w:val="clear" w:color="auto" w:fill="auto"/>
          </w:tcPr>
          <w:p w14:paraId="6F73ACD1" w14:textId="77777777" w:rsidR="00F71AEB" w:rsidRPr="00F71AEB" w:rsidRDefault="00F71AEB" w:rsidP="00271D09">
            <w:pPr>
              <w:rPr>
                <w:sz w:val="20"/>
                <w:szCs w:val="20"/>
              </w:rPr>
            </w:pPr>
          </w:p>
        </w:tc>
        <w:tc>
          <w:tcPr>
            <w:tcW w:w="1980" w:type="dxa"/>
            <w:shd w:val="clear" w:color="auto" w:fill="auto"/>
          </w:tcPr>
          <w:p w14:paraId="43B9B0E8" w14:textId="77777777" w:rsidR="00F71AEB" w:rsidRPr="00F71AEB" w:rsidRDefault="00F71AEB" w:rsidP="00271D09">
            <w:pPr>
              <w:rPr>
                <w:sz w:val="20"/>
                <w:szCs w:val="20"/>
              </w:rPr>
            </w:pPr>
            <w:r w:rsidRPr="00F71AEB">
              <w:rPr>
                <w:sz w:val="20"/>
                <w:szCs w:val="20"/>
              </w:rPr>
              <w:t>Sleeping Beauty</w:t>
            </w:r>
          </w:p>
        </w:tc>
        <w:tc>
          <w:tcPr>
            <w:tcW w:w="720" w:type="dxa"/>
            <w:shd w:val="clear" w:color="auto" w:fill="auto"/>
          </w:tcPr>
          <w:p w14:paraId="45C48C2C" w14:textId="102C949E" w:rsidR="00F71AEB" w:rsidRPr="00F71AEB" w:rsidRDefault="00901900" w:rsidP="002C2AB6">
            <w:pPr>
              <w:rPr>
                <w:sz w:val="20"/>
                <w:szCs w:val="20"/>
              </w:rPr>
            </w:pPr>
            <w:r>
              <w:rPr>
                <w:sz w:val="20"/>
                <w:szCs w:val="20"/>
              </w:rPr>
              <w:t>7</w:t>
            </w:r>
            <w:r w:rsidR="0072180C">
              <w:rPr>
                <w:sz w:val="20"/>
                <w:szCs w:val="20"/>
              </w:rPr>
              <w:t>.00</w:t>
            </w:r>
          </w:p>
        </w:tc>
        <w:tc>
          <w:tcPr>
            <w:tcW w:w="990" w:type="dxa"/>
            <w:shd w:val="clear" w:color="auto" w:fill="auto"/>
          </w:tcPr>
          <w:p w14:paraId="2042504C" w14:textId="77777777" w:rsidR="00F71AEB" w:rsidRPr="00F71AEB" w:rsidRDefault="00F71AEB" w:rsidP="00271D09">
            <w:pPr>
              <w:rPr>
                <w:sz w:val="20"/>
                <w:szCs w:val="20"/>
              </w:rPr>
            </w:pPr>
          </w:p>
        </w:tc>
        <w:tc>
          <w:tcPr>
            <w:tcW w:w="1620" w:type="dxa"/>
            <w:shd w:val="clear" w:color="auto" w:fill="auto"/>
          </w:tcPr>
          <w:p w14:paraId="2B0F450F" w14:textId="77777777" w:rsidR="00F71AEB" w:rsidRPr="00F71AEB" w:rsidRDefault="002C2AB6" w:rsidP="00271D09">
            <w:pPr>
              <w:rPr>
                <w:sz w:val="20"/>
                <w:szCs w:val="20"/>
              </w:rPr>
            </w:pPr>
            <w:r>
              <w:rPr>
                <w:sz w:val="20"/>
                <w:szCs w:val="20"/>
              </w:rPr>
              <w:t>Heaven…Mall</w:t>
            </w:r>
          </w:p>
        </w:tc>
        <w:tc>
          <w:tcPr>
            <w:tcW w:w="630" w:type="dxa"/>
            <w:shd w:val="clear" w:color="auto" w:fill="auto"/>
          </w:tcPr>
          <w:p w14:paraId="03D914F0" w14:textId="0E54DD63" w:rsidR="00F71AEB" w:rsidRPr="00F71AEB" w:rsidRDefault="0072180C" w:rsidP="00271D09">
            <w:pPr>
              <w:rPr>
                <w:sz w:val="20"/>
                <w:szCs w:val="20"/>
              </w:rPr>
            </w:pPr>
            <w:r>
              <w:rPr>
                <w:sz w:val="20"/>
                <w:szCs w:val="20"/>
              </w:rPr>
              <w:t>9.00</w:t>
            </w:r>
          </w:p>
        </w:tc>
        <w:tc>
          <w:tcPr>
            <w:tcW w:w="810" w:type="dxa"/>
            <w:shd w:val="clear" w:color="auto" w:fill="auto"/>
          </w:tcPr>
          <w:p w14:paraId="3A04EF6A" w14:textId="77777777" w:rsidR="00F71AEB" w:rsidRPr="00F71AEB" w:rsidRDefault="00F71AEB" w:rsidP="00271D09">
            <w:pPr>
              <w:rPr>
                <w:sz w:val="20"/>
                <w:szCs w:val="20"/>
              </w:rPr>
            </w:pPr>
          </w:p>
        </w:tc>
      </w:tr>
      <w:tr w:rsidR="00F71AEB" w:rsidRPr="00F71AEB" w14:paraId="3FD8FD2B" w14:textId="77777777" w:rsidTr="0072180C">
        <w:trPr>
          <w:trHeight w:val="263"/>
        </w:trPr>
        <w:tc>
          <w:tcPr>
            <w:tcW w:w="1998" w:type="dxa"/>
            <w:shd w:val="clear" w:color="auto" w:fill="auto"/>
          </w:tcPr>
          <w:p w14:paraId="397D9542" w14:textId="77777777" w:rsidR="00F71AEB" w:rsidRPr="00F71AEB" w:rsidRDefault="00F71AEB" w:rsidP="00271D09">
            <w:pPr>
              <w:rPr>
                <w:sz w:val="20"/>
                <w:szCs w:val="20"/>
              </w:rPr>
            </w:pPr>
            <w:r w:rsidRPr="00F71AEB">
              <w:rPr>
                <w:sz w:val="20"/>
                <w:szCs w:val="20"/>
              </w:rPr>
              <w:t>13 Gifts</w:t>
            </w:r>
          </w:p>
        </w:tc>
        <w:tc>
          <w:tcPr>
            <w:tcW w:w="720" w:type="dxa"/>
            <w:shd w:val="clear" w:color="auto" w:fill="auto"/>
          </w:tcPr>
          <w:p w14:paraId="21D3D6F3" w14:textId="33601F6A" w:rsidR="00F71AEB" w:rsidRPr="00F71AEB" w:rsidRDefault="00901900" w:rsidP="002C2AB6">
            <w:pPr>
              <w:rPr>
                <w:sz w:val="20"/>
                <w:szCs w:val="20"/>
              </w:rPr>
            </w:pPr>
            <w:r>
              <w:rPr>
                <w:sz w:val="20"/>
                <w:szCs w:val="20"/>
              </w:rPr>
              <w:t>7</w:t>
            </w:r>
            <w:r w:rsidR="0072180C">
              <w:rPr>
                <w:sz w:val="20"/>
                <w:szCs w:val="20"/>
              </w:rPr>
              <w:t>.00</w:t>
            </w:r>
          </w:p>
        </w:tc>
        <w:tc>
          <w:tcPr>
            <w:tcW w:w="990" w:type="dxa"/>
            <w:shd w:val="clear" w:color="auto" w:fill="auto"/>
          </w:tcPr>
          <w:p w14:paraId="56E9F72D" w14:textId="77777777" w:rsidR="00F71AEB" w:rsidRPr="00F71AEB" w:rsidRDefault="00F71AEB" w:rsidP="00271D09">
            <w:pPr>
              <w:rPr>
                <w:sz w:val="20"/>
                <w:szCs w:val="20"/>
              </w:rPr>
            </w:pPr>
          </w:p>
        </w:tc>
        <w:tc>
          <w:tcPr>
            <w:tcW w:w="1980" w:type="dxa"/>
            <w:shd w:val="clear" w:color="auto" w:fill="auto"/>
          </w:tcPr>
          <w:p w14:paraId="68BC5D73" w14:textId="77777777" w:rsidR="00F71AEB" w:rsidRPr="00F71AEB" w:rsidRDefault="00F71AEB" w:rsidP="00271D09">
            <w:pPr>
              <w:rPr>
                <w:sz w:val="20"/>
                <w:szCs w:val="20"/>
              </w:rPr>
            </w:pPr>
            <w:r w:rsidRPr="00F71AEB">
              <w:rPr>
                <w:sz w:val="20"/>
                <w:szCs w:val="20"/>
              </w:rPr>
              <w:t>Beauty and the Beast</w:t>
            </w:r>
          </w:p>
        </w:tc>
        <w:tc>
          <w:tcPr>
            <w:tcW w:w="720" w:type="dxa"/>
            <w:shd w:val="clear" w:color="auto" w:fill="auto"/>
          </w:tcPr>
          <w:p w14:paraId="1D59F865" w14:textId="65E0D76F" w:rsidR="00F71AEB" w:rsidRPr="00F71AEB" w:rsidRDefault="00901900" w:rsidP="002C2AB6">
            <w:pPr>
              <w:rPr>
                <w:sz w:val="20"/>
                <w:szCs w:val="20"/>
              </w:rPr>
            </w:pPr>
            <w:r>
              <w:rPr>
                <w:sz w:val="20"/>
                <w:szCs w:val="20"/>
              </w:rPr>
              <w:t>7</w:t>
            </w:r>
            <w:r w:rsidR="0072180C">
              <w:rPr>
                <w:sz w:val="20"/>
                <w:szCs w:val="20"/>
              </w:rPr>
              <w:t>.00</w:t>
            </w:r>
          </w:p>
        </w:tc>
        <w:tc>
          <w:tcPr>
            <w:tcW w:w="990" w:type="dxa"/>
            <w:shd w:val="clear" w:color="auto" w:fill="auto"/>
          </w:tcPr>
          <w:p w14:paraId="1F9AF896" w14:textId="77777777" w:rsidR="00F71AEB" w:rsidRPr="00F71AEB" w:rsidRDefault="00F71AEB" w:rsidP="00271D09">
            <w:pPr>
              <w:rPr>
                <w:sz w:val="20"/>
                <w:szCs w:val="20"/>
              </w:rPr>
            </w:pPr>
          </w:p>
        </w:tc>
        <w:tc>
          <w:tcPr>
            <w:tcW w:w="1620" w:type="dxa"/>
            <w:shd w:val="clear" w:color="auto" w:fill="auto"/>
          </w:tcPr>
          <w:p w14:paraId="173F4752" w14:textId="448A8C7F" w:rsidR="00F71AEB" w:rsidRPr="00F71AEB" w:rsidRDefault="00E92B36" w:rsidP="00271D09">
            <w:pPr>
              <w:rPr>
                <w:sz w:val="20"/>
                <w:szCs w:val="20"/>
              </w:rPr>
            </w:pPr>
            <w:r>
              <w:rPr>
                <w:sz w:val="20"/>
                <w:szCs w:val="20"/>
              </w:rPr>
              <w:t>Archie’s Alien Disguise</w:t>
            </w:r>
          </w:p>
        </w:tc>
        <w:tc>
          <w:tcPr>
            <w:tcW w:w="630" w:type="dxa"/>
            <w:shd w:val="clear" w:color="auto" w:fill="auto"/>
          </w:tcPr>
          <w:p w14:paraId="719FCA6F" w14:textId="123CBA62" w:rsidR="00F71AEB" w:rsidRPr="00F71AEB" w:rsidRDefault="00E92B36" w:rsidP="00271D09">
            <w:pPr>
              <w:rPr>
                <w:sz w:val="20"/>
                <w:szCs w:val="20"/>
              </w:rPr>
            </w:pPr>
            <w:r>
              <w:rPr>
                <w:sz w:val="20"/>
                <w:szCs w:val="20"/>
              </w:rPr>
              <w:t>6.00</w:t>
            </w:r>
          </w:p>
        </w:tc>
        <w:tc>
          <w:tcPr>
            <w:tcW w:w="810" w:type="dxa"/>
            <w:shd w:val="clear" w:color="auto" w:fill="auto"/>
          </w:tcPr>
          <w:p w14:paraId="1A2606A1" w14:textId="77777777" w:rsidR="00F71AEB" w:rsidRPr="00F71AEB" w:rsidRDefault="00F71AEB" w:rsidP="00271D09">
            <w:pPr>
              <w:rPr>
                <w:sz w:val="20"/>
                <w:szCs w:val="20"/>
              </w:rPr>
            </w:pPr>
          </w:p>
        </w:tc>
      </w:tr>
    </w:tbl>
    <w:p w14:paraId="02753AAF" w14:textId="77777777" w:rsidR="00746BF3" w:rsidRPr="00746BF3" w:rsidRDefault="00746BF3" w:rsidP="00271D09">
      <w:pPr>
        <w:rPr>
          <w:sz w:val="20"/>
          <w:szCs w:val="20"/>
        </w:rPr>
      </w:pPr>
    </w:p>
    <w:p w14:paraId="6658F9CE" w14:textId="77777777" w:rsidR="00B35A8F" w:rsidRDefault="00B35A8F" w:rsidP="00271D09">
      <w:pPr>
        <w:rPr>
          <w:sz w:val="20"/>
          <w:szCs w:val="20"/>
        </w:rPr>
      </w:pPr>
    </w:p>
    <w:p w14:paraId="7E743072" w14:textId="77777777" w:rsidR="00B35A8F" w:rsidRDefault="00B35A8F" w:rsidP="00271D09">
      <w:pPr>
        <w:rPr>
          <w:sz w:val="20"/>
          <w:szCs w:val="20"/>
        </w:rPr>
      </w:pPr>
    </w:p>
    <w:p w14:paraId="4A7389BD" w14:textId="77777777" w:rsidR="00222B55" w:rsidRDefault="00B35A8F" w:rsidP="00271D09">
      <w:pPr>
        <w:rPr>
          <w:sz w:val="20"/>
          <w:szCs w:val="20"/>
        </w:rPr>
      </w:pPr>
      <w:r>
        <w:rPr>
          <w:sz w:val="20"/>
          <w:szCs w:val="20"/>
        </w:rPr>
        <w:t xml:space="preserve">Full </w:t>
      </w:r>
      <w:r w:rsidR="00222B55">
        <w:rPr>
          <w:sz w:val="20"/>
          <w:szCs w:val="20"/>
        </w:rPr>
        <w:t>Name______________________________________________</w:t>
      </w:r>
      <w:r w:rsidR="002C2AB6">
        <w:rPr>
          <w:sz w:val="20"/>
          <w:szCs w:val="20"/>
        </w:rPr>
        <w:t xml:space="preserve">         Homeroom </w:t>
      </w:r>
      <w:r w:rsidR="00222B55">
        <w:rPr>
          <w:sz w:val="20"/>
          <w:szCs w:val="20"/>
        </w:rPr>
        <w:t>Teacher ___________</w:t>
      </w:r>
      <w:r w:rsidR="002C2AB6">
        <w:rPr>
          <w:sz w:val="20"/>
          <w:szCs w:val="20"/>
        </w:rPr>
        <w:t xml:space="preserve">_________ </w:t>
      </w:r>
    </w:p>
    <w:p w14:paraId="4D77E91B" w14:textId="77777777" w:rsidR="00222B55" w:rsidRDefault="00222B55" w:rsidP="00271D09">
      <w:pPr>
        <w:rPr>
          <w:sz w:val="20"/>
          <w:szCs w:val="20"/>
        </w:rPr>
      </w:pPr>
    </w:p>
    <w:p w14:paraId="0C369BA9" w14:textId="77777777" w:rsidR="00B35A8F" w:rsidRDefault="00B35A8F" w:rsidP="00271D09">
      <w:pPr>
        <w:rPr>
          <w:sz w:val="20"/>
          <w:szCs w:val="20"/>
        </w:rPr>
      </w:pPr>
    </w:p>
    <w:p w14:paraId="25FE569F" w14:textId="77777777" w:rsidR="00B35A8F" w:rsidRDefault="00B35A8F" w:rsidP="00271D09">
      <w:pPr>
        <w:rPr>
          <w:sz w:val="20"/>
          <w:szCs w:val="20"/>
        </w:rPr>
      </w:pPr>
    </w:p>
    <w:p w14:paraId="294DDC64" w14:textId="6935AE97" w:rsidR="00B35A8F" w:rsidRDefault="00F71AEB" w:rsidP="00271D09">
      <w:pPr>
        <w:rPr>
          <w:sz w:val="20"/>
          <w:szCs w:val="20"/>
        </w:rPr>
      </w:pPr>
      <w:r>
        <w:rPr>
          <w:sz w:val="20"/>
          <w:szCs w:val="20"/>
        </w:rPr>
        <w:t xml:space="preserve">Please pay cash or make a check </w:t>
      </w:r>
      <w:r w:rsidR="00D54040">
        <w:rPr>
          <w:sz w:val="20"/>
          <w:szCs w:val="20"/>
        </w:rPr>
        <w:t>made out to</w:t>
      </w:r>
      <w:r>
        <w:rPr>
          <w:sz w:val="20"/>
          <w:szCs w:val="20"/>
        </w:rPr>
        <w:t xml:space="preserve">  </w:t>
      </w:r>
    </w:p>
    <w:p w14:paraId="2B0CBEDF" w14:textId="77777777" w:rsidR="00B35A8F" w:rsidRDefault="00B35A8F" w:rsidP="00271D09">
      <w:pPr>
        <w:rPr>
          <w:sz w:val="20"/>
          <w:szCs w:val="20"/>
        </w:rPr>
      </w:pPr>
    </w:p>
    <w:p w14:paraId="230342FC" w14:textId="77777777" w:rsidR="002C2AB6" w:rsidRDefault="00187CF4" w:rsidP="00271D09">
      <w:pPr>
        <w:rPr>
          <w:sz w:val="20"/>
          <w:szCs w:val="20"/>
        </w:rPr>
      </w:pPr>
      <w:r>
        <w:rPr>
          <w:sz w:val="20"/>
          <w:szCs w:val="20"/>
        </w:rPr>
        <w:t>AUTOGRAPH BOOKS TO</w:t>
      </w:r>
      <w:r w:rsidR="002C2AB6">
        <w:rPr>
          <w:sz w:val="20"/>
          <w:szCs w:val="20"/>
        </w:rPr>
        <w:t xml:space="preserve"> (first name) :</w:t>
      </w:r>
      <w:r>
        <w:rPr>
          <w:sz w:val="20"/>
          <w:szCs w:val="20"/>
        </w:rPr>
        <w:t>_</w:t>
      </w:r>
      <w:r w:rsidR="002C2AB6">
        <w:rPr>
          <w:sz w:val="20"/>
          <w:szCs w:val="20"/>
        </w:rPr>
        <w:t>___________________________________</w:t>
      </w:r>
    </w:p>
    <w:p w14:paraId="4F2D8C72" w14:textId="77777777" w:rsidR="00187CF4" w:rsidRDefault="00B35A8F" w:rsidP="00271D09">
      <w:pPr>
        <w:rPr>
          <w:sz w:val="20"/>
          <w:szCs w:val="20"/>
        </w:rPr>
      </w:pPr>
      <w:r>
        <w:rPr>
          <w:sz w:val="20"/>
          <w:szCs w:val="20"/>
        </w:rPr>
        <w:t>(P</w:t>
      </w:r>
      <w:r w:rsidR="002C2AB6">
        <w:rPr>
          <w:sz w:val="20"/>
          <w:szCs w:val="20"/>
        </w:rPr>
        <w:t>lease note if you’d like a specific book to be signed to someone else, if giving as a gift)</w:t>
      </w:r>
    </w:p>
    <w:p w14:paraId="2171D585" w14:textId="77777777" w:rsidR="00B35A8F" w:rsidRDefault="00B35A8F" w:rsidP="00271D09">
      <w:pPr>
        <w:rPr>
          <w:b/>
          <w:sz w:val="20"/>
          <w:szCs w:val="20"/>
        </w:rPr>
      </w:pPr>
    </w:p>
    <w:p w14:paraId="27191C92" w14:textId="77777777" w:rsidR="00B35A8F" w:rsidRDefault="00B35A8F" w:rsidP="00271D09">
      <w:pPr>
        <w:rPr>
          <w:b/>
          <w:sz w:val="20"/>
          <w:szCs w:val="20"/>
        </w:rPr>
      </w:pPr>
    </w:p>
    <w:p w14:paraId="0969CAEF" w14:textId="2E3DFAF5" w:rsidR="00B35A8F" w:rsidRDefault="00222B55" w:rsidP="00271D09">
      <w:pPr>
        <w:rPr>
          <w:b/>
          <w:sz w:val="20"/>
          <w:szCs w:val="20"/>
        </w:rPr>
      </w:pPr>
      <w:r>
        <w:rPr>
          <w:b/>
          <w:sz w:val="20"/>
          <w:szCs w:val="20"/>
        </w:rPr>
        <w:t xml:space="preserve">PLEASE RETURN TO </w:t>
      </w:r>
      <w:r w:rsidR="0080172D">
        <w:rPr>
          <w:b/>
          <w:sz w:val="20"/>
          <w:szCs w:val="20"/>
          <w:highlight w:val="yellow"/>
        </w:rPr>
        <w:t>Ms.</w:t>
      </w:r>
      <w:bookmarkStart w:id="0" w:name="_GoBack"/>
      <w:r w:rsidR="0080172D">
        <w:rPr>
          <w:b/>
          <w:sz w:val="20"/>
          <w:szCs w:val="20"/>
          <w:highlight w:val="yellow"/>
        </w:rPr>
        <w:t xml:space="preserve"> </w:t>
      </w:r>
      <w:bookmarkEnd w:id="0"/>
      <w:r w:rsidR="0080172D">
        <w:rPr>
          <w:b/>
          <w:sz w:val="20"/>
          <w:szCs w:val="20"/>
          <w:highlight w:val="yellow"/>
        </w:rPr>
        <w:t>Yost</w:t>
      </w:r>
      <w:r>
        <w:rPr>
          <w:b/>
          <w:sz w:val="20"/>
          <w:szCs w:val="20"/>
        </w:rPr>
        <w:t xml:space="preserve"> </w:t>
      </w:r>
      <w:r w:rsidR="00B35A8F">
        <w:rPr>
          <w:b/>
          <w:sz w:val="20"/>
          <w:szCs w:val="20"/>
        </w:rPr>
        <w:t>BY</w:t>
      </w:r>
      <w:r>
        <w:rPr>
          <w:b/>
          <w:sz w:val="20"/>
          <w:szCs w:val="20"/>
        </w:rPr>
        <w:t xml:space="preserve"> </w:t>
      </w:r>
      <w:r w:rsidR="0080172D">
        <w:rPr>
          <w:b/>
          <w:sz w:val="20"/>
          <w:szCs w:val="20"/>
        </w:rPr>
        <w:t>May 13</w:t>
      </w:r>
      <w:r>
        <w:rPr>
          <w:b/>
          <w:sz w:val="20"/>
          <w:szCs w:val="20"/>
        </w:rPr>
        <w:t xml:space="preserve">. </w:t>
      </w:r>
    </w:p>
    <w:p w14:paraId="3A9AE7A6" w14:textId="77777777" w:rsidR="00B35A8F" w:rsidRDefault="00B35A8F" w:rsidP="00271D09">
      <w:pPr>
        <w:rPr>
          <w:b/>
          <w:sz w:val="20"/>
          <w:szCs w:val="20"/>
        </w:rPr>
      </w:pPr>
    </w:p>
    <w:p w14:paraId="63B5A751" w14:textId="77777777" w:rsidR="00222B55" w:rsidRPr="00222B55" w:rsidRDefault="00B35A8F" w:rsidP="00271D09">
      <w:pPr>
        <w:rPr>
          <w:b/>
          <w:sz w:val="20"/>
          <w:szCs w:val="20"/>
        </w:rPr>
      </w:pPr>
      <w:r>
        <w:rPr>
          <w:b/>
          <w:sz w:val="20"/>
          <w:szCs w:val="20"/>
        </w:rPr>
        <w:t>THANK YOU and HAPPY READING!</w:t>
      </w:r>
    </w:p>
    <w:sectPr w:rsidR="00222B55" w:rsidRPr="00222B55" w:rsidSect="00817671">
      <w:footerReference w:type="even" r:id="rId26"/>
      <w:footerReference w:type="default" r:id="rId2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3A743" w14:textId="77777777" w:rsidR="003713C6" w:rsidRDefault="003713C6" w:rsidP="00F71AEB">
      <w:r>
        <w:separator/>
      </w:r>
    </w:p>
  </w:endnote>
  <w:endnote w:type="continuationSeparator" w:id="0">
    <w:p w14:paraId="3E8B43C4" w14:textId="77777777" w:rsidR="003713C6" w:rsidRDefault="003713C6" w:rsidP="00F7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8C4D3" w14:textId="77777777" w:rsidR="00B35A8F" w:rsidRDefault="00B35A8F" w:rsidP="00B35A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5382D4" w14:textId="77777777" w:rsidR="00B35A8F" w:rsidRDefault="00B35A8F" w:rsidP="00B35A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40698" w14:textId="77777777" w:rsidR="00B35A8F" w:rsidRDefault="00B35A8F" w:rsidP="00B35A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172D">
      <w:rPr>
        <w:rStyle w:val="PageNumber"/>
        <w:noProof/>
      </w:rPr>
      <w:t>2</w:t>
    </w:r>
    <w:r>
      <w:rPr>
        <w:rStyle w:val="PageNumber"/>
      </w:rPr>
      <w:fldChar w:fldCharType="end"/>
    </w:r>
  </w:p>
  <w:p w14:paraId="19ADD953" w14:textId="77777777" w:rsidR="000E13EE" w:rsidRDefault="000E13EE" w:rsidP="00B35A8F">
    <w:pPr>
      <w:pStyle w:val="Footer"/>
      <w:ind w:right="360"/>
    </w:pPr>
  </w:p>
  <w:p w14:paraId="3D771267" w14:textId="77777777" w:rsidR="000E13EE" w:rsidRDefault="000E1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BE40C" w14:textId="77777777" w:rsidR="003713C6" w:rsidRDefault="003713C6" w:rsidP="00F71AEB">
      <w:r>
        <w:separator/>
      </w:r>
    </w:p>
  </w:footnote>
  <w:footnote w:type="continuationSeparator" w:id="0">
    <w:p w14:paraId="5406A929" w14:textId="77777777" w:rsidR="003713C6" w:rsidRDefault="003713C6" w:rsidP="00F71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5006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97B15DC"/>
    <w:multiLevelType w:val="hybridMultilevel"/>
    <w:tmpl w:val="E5FECCE6"/>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47"/>
    <w:rsid w:val="00022DA5"/>
    <w:rsid w:val="00041272"/>
    <w:rsid w:val="00044AA2"/>
    <w:rsid w:val="00070B2E"/>
    <w:rsid w:val="000E13EE"/>
    <w:rsid w:val="00186247"/>
    <w:rsid w:val="00187CF4"/>
    <w:rsid w:val="001921C3"/>
    <w:rsid w:val="001E7BB8"/>
    <w:rsid w:val="001F5565"/>
    <w:rsid w:val="00222B55"/>
    <w:rsid w:val="00271D09"/>
    <w:rsid w:val="00292E7A"/>
    <w:rsid w:val="002C2AB6"/>
    <w:rsid w:val="0033665A"/>
    <w:rsid w:val="0034245A"/>
    <w:rsid w:val="003713C6"/>
    <w:rsid w:val="0038373C"/>
    <w:rsid w:val="003D2576"/>
    <w:rsid w:val="003D71DE"/>
    <w:rsid w:val="00485CF9"/>
    <w:rsid w:val="00491C70"/>
    <w:rsid w:val="005965D2"/>
    <w:rsid w:val="005B2986"/>
    <w:rsid w:val="005D071E"/>
    <w:rsid w:val="00642644"/>
    <w:rsid w:val="0068189B"/>
    <w:rsid w:val="0072180C"/>
    <w:rsid w:val="00746BF3"/>
    <w:rsid w:val="00773878"/>
    <w:rsid w:val="00793E8A"/>
    <w:rsid w:val="007B6B3C"/>
    <w:rsid w:val="007E2A1A"/>
    <w:rsid w:val="0080172D"/>
    <w:rsid w:val="00817671"/>
    <w:rsid w:val="008D2691"/>
    <w:rsid w:val="008F7297"/>
    <w:rsid w:val="00901900"/>
    <w:rsid w:val="00954271"/>
    <w:rsid w:val="00975BBC"/>
    <w:rsid w:val="009B62E7"/>
    <w:rsid w:val="00A30279"/>
    <w:rsid w:val="00A361EB"/>
    <w:rsid w:val="00A6760F"/>
    <w:rsid w:val="00B1659C"/>
    <w:rsid w:val="00B35A8F"/>
    <w:rsid w:val="00B63807"/>
    <w:rsid w:val="00BA2BE6"/>
    <w:rsid w:val="00BB1124"/>
    <w:rsid w:val="00BD6AD4"/>
    <w:rsid w:val="00BF15EF"/>
    <w:rsid w:val="00C3369E"/>
    <w:rsid w:val="00CB476F"/>
    <w:rsid w:val="00CD3BED"/>
    <w:rsid w:val="00D54040"/>
    <w:rsid w:val="00DB11B2"/>
    <w:rsid w:val="00DE0967"/>
    <w:rsid w:val="00E20664"/>
    <w:rsid w:val="00E40727"/>
    <w:rsid w:val="00E92B36"/>
    <w:rsid w:val="00EC5DE2"/>
    <w:rsid w:val="00ED2A5B"/>
    <w:rsid w:val="00ED68F8"/>
    <w:rsid w:val="00EF211A"/>
    <w:rsid w:val="00F15983"/>
    <w:rsid w:val="00F4452D"/>
    <w:rsid w:val="00F71AEB"/>
    <w:rsid w:val="00F81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F7814"/>
  <w15:docId w15:val="{782E7504-5662-4DD3-BF6E-CF288482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24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247"/>
    <w:rPr>
      <w:rFonts w:ascii="Tahoma" w:hAnsi="Tahoma" w:cs="Tahoma"/>
      <w:sz w:val="16"/>
      <w:szCs w:val="16"/>
    </w:rPr>
  </w:style>
  <w:style w:type="character" w:customStyle="1" w:styleId="BalloonTextChar">
    <w:name w:val="Balloon Text Char"/>
    <w:link w:val="BalloonText"/>
    <w:uiPriority w:val="99"/>
    <w:semiHidden/>
    <w:rsid w:val="00186247"/>
    <w:rPr>
      <w:rFonts w:ascii="Tahoma" w:eastAsia="Times New Roman" w:hAnsi="Tahoma" w:cs="Tahoma"/>
      <w:sz w:val="16"/>
      <w:szCs w:val="16"/>
    </w:rPr>
  </w:style>
  <w:style w:type="character" w:styleId="Strong">
    <w:name w:val="Strong"/>
    <w:qFormat/>
    <w:rsid w:val="000D48A5"/>
    <w:rPr>
      <w:b/>
      <w:bCs/>
    </w:rPr>
  </w:style>
  <w:style w:type="paragraph" w:styleId="NormalWeb">
    <w:name w:val="Normal (Web)"/>
    <w:basedOn w:val="Normal"/>
    <w:rsid w:val="007833A2"/>
    <w:pPr>
      <w:spacing w:before="100" w:beforeAutospacing="1" w:after="100" w:afterAutospacing="1"/>
    </w:pPr>
  </w:style>
  <w:style w:type="character" w:styleId="Emphasis">
    <w:name w:val="Emphasis"/>
    <w:qFormat/>
    <w:rsid w:val="007833A2"/>
    <w:rPr>
      <w:i/>
      <w:iCs/>
    </w:rPr>
  </w:style>
  <w:style w:type="paragraph" w:customStyle="1" w:styleId="ColorfulList-Accent11">
    <w:name w:val="Colorful List - Accent 11"/>
    <w:basedOn w:val="Normal"/>
    <w:uiPriority w:val="34"/>
    <w:qFormat/>
    <w:rsid w:val="001C176B"/>
    <w:pPr>
      <w:ind w:left="720"/>
      <w:contextualSpacing/>
    </w:pPr>
  </w:style>
  <w:style w:type="table" w:styleId="TableGrid">
    <w:name w:val="Table Grid"/>
    <w:basedOn w:val="TableNormal"/>
    <w:uiPriority w:val="59"/>
    <w:rsid w:val="00187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AEB"/>
    <w:pPr>
      <w:tabs>
        <w:tab w:val="center" w:pos="4680"/>
        <w:tab w:val="right" w:pos="9360"/>
      </w:tabs>
    </w:pPr>
  </w:style>
  <w:style w:type="character" w:customStyle="1" w:styleId="HeaderChar">
    <w:name w:val="Header Char"/>
    <w:link w:val="Header"/>
    <w:uiPriority w:val="99"/>
    <w:rsid w:val="00F71AEB"/>
    <w:rPr>
      <w:rFonts w:ascii="Times New Roman" w:eastAsia="Times New Roman" w:hAnsi="Times New Roman"/>
      <w:sz w:val="24"/>
      <w:szCs w:val="24"/>
    </w:rPr>
  </w:style>
  <w:style w:type="paragraph" w:styleId="Footer">
    <w:name w:val="footer"/>
    <w:basedOn w:val="Normal"/>
    <w:link w:val="FooterChar"/>
    <w:uiPriority w:val="99"/>
    <w:unhideWhenUsed/>
    <w:rsid w:val="00F71AEB"/>
    <w:pPr>
      <w:tabs>
        <w:tab w:val="center" w:pos="4680"/>
        <w:tab w:val="right" w:pos="9360"/>
      </w:tabs>
    </w:pPr>
  </w:style>
  <w:style w:type="character" w:customStyle="1" w:styleId="FooterChar">
    <w:name w:val="Footer Char"/>
    <w:link w:val="Footer"/>
    <w:uiPriority w:val="99"/>
    <w:rsid w:val="00F71AEB"/>
    <w:rPr>
      <w:rFonts w:ascii="Times New Roman" w:eastAsia="Times New Roman" w:hAnsi="Times New Roman"/>
      <w:sz w:val="24"/>
      <w:szCs w:val="24"/>
    </w:rPr>
  </w:style>
  <w:style w:type="character" w:styleId="PageNumber">
    <w:name w:val="page number"/>
    <w:basedOn w:val="DefaultParagraphFont"/>
    <w:uiPriority w:val="99"/>
    <w:semiHidden/>
    <w:unhideWhenUsed/>
    <w:rsid w:val="00B35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file://localhost/Users/WMaccount/Desktop/http://ecx.images-amazon.com/images/I/51k5-yhp3IL._SY344_BO1,204,203,200_.jpg" TargetMode="External"/><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earch.barnesandnoble.com/Every-Soul-a-Star/Wendy-Mass/e/9780316002561/?itm=1" TargetMode="External"/><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BOOKS BY VISITING AUTHOR, WENDY MASS</vt:lpstr>
    </vt:vector>
  </TitlesOfParts>
  <Company>Hewlett-Packard</Company>
  <LinksUpToDate>false</LinksUpToDate>
  <CharactersWithSpaces>8982</CharactersWithSpaces>
  <SharedDoc>false</SharedDoc>
  <HLinks>
    <vt:vector size="66" baseType="variant">
      <vt:variant>
        <vt:i4>1966080</vt:i4>
      </vt:variant>
      <vt:variant>
        <vt:i4>-1</vt:i4>
      </vt:variant>
      <vt:variant>
        <vt:i4>1029</vt:i4>
      </vt:variant>
      <vt:variant>
        <vt:i4>4</vt:i4>
      </vt:variant>
      <vt:variant>
        <vt:lpwstr>http://search.barnesandnoble.com/Every-Soul-a-Star/Wendy-Mass/e/9780316002561/?itm=1</vt:lpwstr>
      </vt:variant>
      <vt:variant>
        <vt:lpwstr/>
      </vt:variant>
      <vt:variant>
        <vt:i4>4653115</vt:i4>
      </vt:variant>
      <vt:variant>
        <vt:i4>-1</vt:i4>
      </vt:variant>
      <vt:variant>
        <vt:i4>1034</vt:i4>
      </vt:variant>
      <vt:variant>
        <vt:i4>1</vt:i4>
      </vt:variant>
      <vt:variant>
        <vt:lpwstr>FINALLY_FC_LRsm</vt:lpwstr>
      </vt:variant>
      <vt:variant>
        <vt:lpwstr/>
      </vt:variant>
      <vt:variant>
        <vt:i4>6029361</vt:i4>
      </vt:variant>
      <vt:variant>
        <vt:i4>-1</vt:i4>
      </vt:variant>
      <vt:variant>
        <vt:i4>1035</vt:i4>
      </vt:variant>
      <vt:variant>
        <vt:i4>1</vt:i4>
      </vt:variant>
      <vt:variant>
        <vt:lpwstr>Candymakers-2</vt:lpwstr>
      </vt:variant>
      <vt:variant>
        <vt:lpwstr/>
      </vt:variant>
      <vt:variant>
        <vt:i4>5898244</vt:i4>
      </vt:variant>
      <vt:variant>
        <vt:i4>-1</vt:i4>
      </vt:variant>
      <vt:variant>
        <vt:i4>1038</vt:i4>
      </vt:variant>
      <vt:variant>
        <vt:i4>1</vt:i4>
      </vt:variant>
      <vt:variant>
        <vt:lpwstr>http://ecx.images-amazon.com/images/I/51k5-yhp3IL._SY344_BO1,204,203,200_.jpg</vt:lpwstr>
      </vt:variant>
      <vt:variant>
        <vt:lpwstr/>
      </vt:variant>
      <vt:variant>
        <vt:i4>8126524</vt:i4>
      </vt:variant>
      <vt:variant>
        <vt:i4>-1</vt:i4>
      </vt:variant>
      <vt:variant>
        <vt:i4>1039</vt:i4>
      </vt:variant>
      <vt:variant>
        <vt:i4>1</vt:i4>
      </vt:variant>
      <vt:variant>
        <vt:lpwstr>Graceful cover</vt:lpwstr>
      </vt:variant>
      <vt:variant>
        <vt:lpwstr/>
      </vt:variant>
      <vt:variant>
        <vt:i4>6357094</vt:i4>
      </vt:variant>
      <vt:variant>
        <vt:i4>-1</vt:i4>
      </vt:variant>
      <vt:variant>
        <vt:i4>1040</vt:i4>
      </vt:variant>
      <vt:variant>
        <vt:i4>1</vt:i4>
      </vt:variant>
      <vt:variant>
        <vt:lpwstr>rapunzel_cover_rev</vt:lpwstr>
      </vt:variant>
      <vt:variant>
        <vt:lpwstr/>
      </vt:variant>
      <vt:variant>
        <vt:i4>589895</vt:i4>
      </vt:variant>
      <vt:variant>
        <vt:i4>-1</vt:i4>
      </vt:variant>
      <vt:variant>
        <vt:i4>1042</vt:i4>
      </vt:variant>
      <vt:variant>
        <vt:i4>1</vt:i4>
      </vt:variant>
      <vt:variant>
        <vt:lpwstr>j3447_twiceuponati_4cc</vt:lpwstr>
      </vt:variant>
      <vt:variant>
        <vt:lpwstr/>
      </vt:variant>
      <vt:variant>
        <vt:i4>1900652</vt:i4>
      </vt:variant>
      <vt:variant>
        <vt:i4>-1</vt:i4>
      </vt:variant>
      <vt:variant>
        <vt:i4>1043</vt:i4>
      </vt:variant>
      <vt:variant>
        <vt:i4>1</vt:i4>
      </vt:variant>
      <vt:variant>
        <vt:lpwstr>pi cover copy</vt:lpwstr>
      </vt:variant>
      <vt:variant>
        <vt:lpwstr/>
      </vt:variant>
      <vt:variant>
        <vt:i4>3670137</vt:i4>
      </vt:variant>
      <vt:variant>
        <vt:i4>-1</vt:i4>
      </vt:variant>
      <vt:variant>
        <vt:i4>1044</vt:i4>
      </vt:variant>
      <vt:variant>
        <vt:i4>1</vt:i4>
      </vt:variant>
      <vt:variant>
        <vt:lpwstr>Space Taxi Cover Final</vt:lpwstr>
      </vt:variant>
      <vt:variant>
        <vt:lpwstr/>
      </vt:variant>
      <vt:variant>
        <vt:i4>1966182</vt:i4>
      </vt:variant>
      <vt:variant>
        <vt:i4>-1</vt:i4>
      </vt:variant>
      <vt:variant>
        <vt:i4>1045</vt:i4>
      </vt:variant>
      <vt:variant>
        <vt:i4>1</vt:i4>
      </vt:variant>
      <vt:variant>
        <vt:lpwstr>SpaceTaxi2_CVR_revised[1]</vt:lpwstr>
      </vt:variant>
      <vt:variant>
        <vt:lpwstr/>
      </vt:variant>
      <vt:variant>
        <vt:i4>4784201</vt:i4>
      </vt:variant>
      <vt:variant>
        <vt:i4>-1</vt:i4>
      </vt:variant>
      <vt:variant>
        <vt:i4>1048</vt:i4>
      </vt:variant>
      <vt:variant>
        <vt:i4>1</vt:i4>
      </vt:variant>
      <vt:variant>
        <vt:lpwstr>13giftscover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BOOKS BY VISITING AUTHOR, WENDY MASS</dc:title>
  <dc:subject/>
  <dc:creator>Owner</dc:creator>
  <cp:keywords/>
  <dc:description/>
  <cp:lastModifiedBy>Yost, Theresa</cp:lastModifiedBy>
  <cp:revision>2</cp:revision>
  <cp:lastPrinted>2015-09-09T17:23:00Z</cp:lastPrinted>
  <dcterms:created xsi:type="dcterms:W3CDTF">2016-05-12T18:29:00Z</dcterms:created>
  <dcterms:modified xsi:type="dcterms:W3CDTF">2016-05-12T18:29:00Z</dcterms:modified>
</cp:coreProperties>
</file>